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1CB" w:rsidRDefault="007331CB" w:rsidP="007331CB">
      <w:pPr>
        <w:pStyle w:val="Default"/>
      </w:pPr>
    </w:p>
    <w:tbl>
      <w:tblPr>
        <w:tblW w:w="0" w:type="auto"/>
        <w:tblBorders>
          <w:top w:val="nil"/>
          <w:left w:val="nil"/>
          <w:bottom w:val="nil"/>
          <w:right w:val="nil"/>
        </w:tblBorders>
        <w:tblLayout w:type="fixed"/>
        <w:tblLook w:val="0000"/>
      </w:tblPr>
      <w:tblGrid>
        <w:gridCol w:w="4856"/>
        <w:gridCol w:w="4856"/>
      </w:tblGrid>
      <w:tr w:rsidR="007331CB">
        <w:trPr>
          <w:trHeight w:val="932"/>
        </w:trPr>
        <w:tc>
          <w:tcPr>
            <w:tcW w:w="4856" w:type="dxa"/>
          </w:tcPr>
          <w:p w:rsidR="007331CB" w:rsidRDefault="007331CB">
            <w:pPr>
              <w:pStyle w:val="Default"/>
              <w:rPr>
                <w:sz w:val="23"/>
                <w:szCs w:val="23"/>
              </w:rPr>
            </w:pPr>
            <w:r>
              <w:t xml:space="preserve"> </w:t>
            </w:r>
            <w:r>
              <w:rPr>
                <w:b/>
                <w:bCs/>
                <w:sz w:val="23"/>
                <w:szCs w:val="23"/>
              </w:rPr>
              <w:t xml:space="preserve">СОГЛАСОВАНО </w:t>
            </w:r>
          </w:p>
          <w:p w:rsidR="007331CB" w:rsidRDefault="007331CB">
            <w:pPr>
              <w:pStyle w:val="Default"/>
              <w:rPr>
                <w:sz w:val="23"/>
                <w:szCs w:val="23"/>
              </w:rPr>
            </w:pPr>
            <w:r>
              <w:rPr>
                <w:sz w:val="23"/>
                <w:szCs w:val="23"/>
              </w:rPr>
              <w:t xml:space="preserve">Принято на общем собрании </w:t>
            </w:r>
          </w:p>
          <w:p w:rsidR="007331CB" w:rsidRDefault="007331CB">
            <w:pPr>
              <w:pStyle w:val="Default"/>
              <w:rPr>
                <w:sz w:val="23"/>
                <w:szCs w:val="23"/>
              </w:rPr>
            </w:pPr>
            <w:r>
              <w:rPr>
                <w:sz w:val="23"/>
                <w:szCs w:val="23"/>
              </w:rPr>
              <w:t xml:space="preserve">трудового коллектива, ТМК ДОУ </w:t>
            </w:r>
          </w:p>
          <w:p w:rsidR="007331CB" w:rsidRDefault="007331CB">
            <w:pPr>
              <w:pStyle w:val="Default"/>
              <w:rPr>
                <w:sz w:val="23"/>
                <w:szCs w:val="23"/>
              </w:rPr>
            </w:pPr>
            <w:r>
              <w:rPr>
                <w:sz w:val="23"/>
                <w:szCs w:val="23"/>
              </w:rPr>
              <w:t xml:space="preserve">«Новорыбинский детский сад» </w:t>
            </w:r>
          </w:p>
          <w:p w:rsidR="007331CB" w:rsidRDefault="007331CB">
            <w:pPr>
              <w:pStyle w:val="Default"/>
              <w:rPr>
                <w:sz w:val="23"/>
                <w:szCs w:val="23"/>
              </w:rPr>
            </w:pPr>
            <w:r>
              <w:rPr>
                <w:sz w:val="23"/>
                <w:szCs w:val="23"/>
              </w:rPr>
              <w:t xml:space="preserve">протокол от «02» </w:t>
            </w:r>
            <w:r w:rsidR="00844383">
              <w:rPr>
                <w:sz w:val="23"/>
                <w:szCs w:val="23"/>
              </w:rPr>
              <w:t>августа</w:t>
            </w:r>
            <w:r>
              <w:rPr>
                <w:sz w:val="23"/>
                <w:szCs w:val="23"/>
              </w:rPr>
              <w:t xml:space="preserve"> 20</w:t>
            </w:r>
            <w:r w:rsidR="00844383">
              <w:rPr>
                <w:sz w:val="23"/>
                <w:szCs w:val="23"/>
              </w:rPr>
              <w:t>21 г.</w:t>
            </w:r>
            <w:r>
              <w:rPr>
                <w:sz w:val="23"/>
                <w:szCs w:val="23"/>
              </w:rPr>
              <w:t xml:space="preserve"> </w:t>
            </w:r>
          </w:p>
          <w:p w:rsidR="007331CB" w:rsidRDefault="007331CB" w:rsidP="00FE1546">
            <w:pPr>
              <w:pStyle w:val="Default"/>
              <w:rPr>
                <w:sz w:val="23"/>
                <w:szCs w:val="23"/>
              </w:rPr>
            </w:pPr>
            <w:r>
              <w:rPr>
                <w:sz w:val="23"/>
                <w:szCs w:val="23"/>
              </w:rPr>
              <w:t xml:space="preserve">№ </w:t>
            </w:r>
            <w:r w:rsidR="00FE1546">
              <w:rPr>
                <w:sz w:val="23"/>
                <w:szCs w:val="23"/>
              </w:rPr>
              <w:t>3</w:t>
            </w:r>
            <w:r>
              <w:rPr>
                <w:sz w:val="23"/>
                <w:szCs w:val="23"/>
              </w:rPr>
              <w:t xml:space="preserve"> </w:t>
            </w:r>
          </w:p>
        </w:tc>
        <w:tc>
          <w:tcPr>
            <w:tcW w:w="4856" w:type="dxa"/>
          </w:tcPr>
          <w:p w:rsidR="007331CB" w:rsidRDefault="007331CB">
            <w:pPr>
              <w:pStyle w:val="Default"/>
              <w:rPr>
                <w:sz w:val="23"/>
                <w:szCs w:val="23"/>
              </w:rPr>
            </w:pPr>
            <w:r>
              <w:rPr>
                <w:b/>
                <w:bCs/>
                <w:sz w:val="23"/>
                <w:szCs w:val="23"/>
              </w:rPr>
              <w:t xml:space="preserve">УТВЕРЖДАЮ </w:t>
            </w:r>
          </w:p>
          <w:p w:rsidR="007331CB" w:rsidRDefault="00454D1C">
            <w:pPr>
              <w:pStyle w:val="Default"/>
              <w:rPr>
                <w:sz w:val="23"/>
                <w:szCs w:val="23"/>
              </w:rPr>
            </w:pPr>
            <w:r>
              <w:rPr>
                <w:noProof/>
                <w:sz w:val="23"/>
                <w:szCs w:val="23"/>
                <w:lang w:eastAsia="ru-RU"/>
              </w:rPr>
              <w:drawing>
                <wp:anchor distT="0" distB="0" distL="114300" distR="114300" simplePos="0" relativeHeight="251658240" behindDoc="1" locked="0" layoutInCell="1" allowOverlap="1">
                  <wp:simplePos x="0" y="0"/>
                  <wp:positionH relativeFrom="column">
                    <wp:posOffset>311150</wp:posOffset>
                  </wp:positionH>
                  <wp:positionV relativeFrom="paragraph">
                    <wp:posOffset>110490</wp:posOffset>
                  </wp:positionV>
                  <wp:extent cx="491490" cy="723265"/>
                  <wp:effectExtent l="152400" t="0" r="137160" b="0"/>
                  <wp:wrapNone/>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rot="5222762">
                            <a:off x="0" y="0"/>
                            <a:ext cx="491490" cy="723265"/>
                          </a:xfrm>
                          <a:prstGeom prst="rect">
                            <a:avLst/>
                          </a:prstGeom>
                          <a:noFill/>
                          <a:ln w="9525">
                            <a:noFill/>
                            <a:miter lim="800000"/>
                            <a:headEnd/>
                            <a:tailEnd/>
                          </a:ln>
                        </pic:spPr>
                      </pic:pic>
                    </a:graphicData>
                  </a:graphic>
                </wp:anchor>
              </w:drawing>
            </w:r>
            <w:proofErr w:type="gramStart"/>
            <w:r w:rsidR="007331CB">
              <w:rPr>
                <w:sz w:val="23"/>
                <w:szCs w:val="23"/>
              </w:rPr>
              <w:t>Заведующая Таймырского муниципального казенного дошкольного образовательного учреждения «Новорыбинский детский сад»</w:t>
            </w:r>
            <w:proofErr w:type="gramEnd"/>
            <w:r w:rsidR="007331CB">
              <w:rPr>
                <w:sz w:val="23"/>
                <w:szCs w:val="23"/>
              </w:rPr>
              <w:t xml:space="preserve"> </w:t>
            </w:r>
          </w:p>
          <w:p w:rsidR="00114CFD" w:rsidRDefault="007331CB">
            <w:pPr>
              <w:pStyle w:val="Default"/>
              <w:rPr>
                <w:sz w:val="23"/>
                <w:szCs w:val="23"/>
              </w:rPr>
            </w:pPr>
            <w:r>
              <w:rPr>
                <w:sz w:val="23"/>
                <w:szCs w:val="23"/>
              </w:rPr>
              <w:t xml:space="preserve">____________ / М. A. Береговая/ </w:t>
            </w:r>
          </w:p>
          <w:p w:rsidR="007331CB" w:rsidRDefault="007331CB" w:rsidP="00844383">
            <w:pPr>
              <w:pStyle w:val="Default"/>
              <w:rPr>
                <w:sz w:val="23"/>
                <w:szCs w:val="23"/>
              </w:rPr>
            </w:pPr>
            <w:r>
              <w:rPr>
                <w:sz w:val="23"/>
                <w:szCs w:val="23"/>
              </w:rPr>
              <w:t xml:space="preserve">«02» </w:t>
            </w:r>
            <w:r w:rsidR="00844383">
              <w:rPr>
                <w:sz w:val="23"/>
                <w:szCs w:val="23"/>
              </w:rPr>
              <w:t>августа 2021</w:t>
            </w:r>
            <w:r>
              <w:rPr>
                <w:sz w:val="23"/>
                <w:szCs w:val="23"/>
              </w:rPr>
              <w:t xml:space="preserve"> г. </w:t>
            </w:r>
          </w:p>
        </w:tc>
      </w:tr>
    </w:tbl>
    <w:p w:rsidR="00577A60" w:rsidRDefault="00577A60" w:rsidP="00862741">
      <w:pPr>
        <w:rPr>
          <w:szCs w:val="24"/>
        </w:rPr>
      </w:pPr>
    </w:p>
    <w:p w:rsidR="007331CB" w:rsidRDefault="007331CB" w:rsidP="00862741">
      <w:pPr>
        <w:rPr>
          <w:szCs w:val="24"/>
        </w:rPr>
      </w:pPr>
    </w:p>
    <w:p w:rsidR="007331CB" w:rsidRDefault="007331CB" w:rsidP="007331CB">
      <w:pPr>
        <w:pStyle w:val="Default"/>
      </w:pPr>
    </w:p>
    <w:p w:rsidR="007331CB" w:rsidRPr="007331CB" w:rsidRDefault="007331CB" w:rsidP="007331CB">
      <w:pPr>
        <w:pStyle w:val="Default"/>
        <w:jc w:val="center"/>
        <w:rPr>
          <w:sz w:val="28"/>
          <w:szCs w:val="28"/>
        </w:rPr>
      </w:pPr>
      <w:r w:rsidRPr="007331CB">
        <w:rPr>
          <w:b/>
          <w:bCs/>
          <w:sz w:val="28"/>
          <w:szCs w:val="28"/>
        </w:rPr>
        <w:t>ПРАВИЛА ВНУТРЕННЕГО ТРУДОВОГО РАСПОРЯДКА</w:t>
      </w:r>
    </w:p>
    <w:p w:rsidR="007331CB" w:rsidRPr="00250D0B" w:rsidRDefault="007331CB" w:rsidP="00250D0B">
      <w:pPr>
        <w:jc w:val="center"/>
        <w:rPr>
          <w:rFonts w:ascii="Times New Roman" w:hAnsi="Times New Roman"/>
          <w:szCs w:val="24"/>
        </w:rPr>
      </w:pPr>
      <w:r w:rsidRPr="007331CB">
        <w:rPr>
          <w:rFonts w:ascii="Times New Roman" w:hAnsi="Times New Roman"/>
          <w:sz w:val="28"/>
          <w:szCs w:val="28"/>
        </w:rPr>
        <w:t>для работников Таймырского муниципального казённого дошкольного образовательного учреждения «Новорыбинский детский сад».</w:t>
      </w:r>
    </w:p>
    <w:p w:rsidR="007331CB" w:rsidRDefault="007331CB" w:rsidP="00250D0B">
      <w:pPr>
        <w:pStyle w:val="Default"/>
      </w:pPr>
    </w:p>
    <w:p w:rsidR="007331CB" w:rsidRPr="007331CB" w:rsidRDefault="007331CB" w:rsidP="00250D0B">
      <w:pPr>
        <w:spacing w:after="0" w:line="240" w:lineRule="auto"/>
        <w:ind w:firstLine="708"/>
        <w:jc w:val="both"/>
        <w:rPr>
          <w:rFonts w:ascii="Times New Roman" w:hAnsi="Times New Roman"/>
          <w:sz w:val="28"/>
          <w:szCs w:val="28"/>
        </w:rPr>
      </w:pPr>
      <w:r w:rsidRPr="007331CB">
        <w:rPr>
          <w:rFonts w:ascii="Times New Roman" w:hAnsi="Times New Roman"/>
        </w:rPr>
        <w:t xml:space="preserve"> </w:t>
      </w:r>
      <w:proofErr w:type="gramStart"/>
      <w:r w:rsidRPr="007331CB">
        <w:rPr>
          <w:rFonts w:ascii="Times New Roman" w:hAnsi="Times New Roman"/>
          <w:sz w:val="28"/>
          <w:szCs w:val="28"/>
        </w:rPr>
        <w:t>Настоящие правила составлены и разработаны на основании ст.189-190, ст.333 ТК РФ Закона РФ «Об образовании», ст.18,35,55,56, постановления Правительства РФ от 03.04.03г.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(и приложения к нему), постановления Правительства РФ от 14.02.03г. № 101 «О продолжительности рабочего времени медицинских работников образовательных</w:t>
      </w:r>
      <w:proofErr w:type="gramEnd"/>
      <w:r w:rsidRPr="007331CB">
        <w:rPr>
          <w:rFonts w:ascii="Times New Roman" w:hAnsi="Times New Roman"/>
          <w:sz w:val="28"/>
          <w:szCs w:val="28"/>
        </w:rPr>
        <w:t xml:space="preserve"> учреждений», постановления Правительства РФ от 01.10.02г. №724 «О продолжительности ежегодного основного удлиненного оплачиваемого отпуска представляемого, педагогическим работникам образовательных учреждений и является, локальным нормативным актом, регламентирующим трудовой распорядок в Таймырском муниципальном казенном дошкольном образовательном учреждении «Новорыбинский детский сад» (далее - ДОУ).</w:t>
      </w:r>
    </w:p>
    <w:p w:rsidR="007331CB" w:rsidRDefault="007331CB" w:rsidP="007331CB">
      <w:pPr>
        <w:pStyle w:val="Default"/>
      </w:pPr>
    </w:p>
    <w:p w:rsidR="007331CB" w:rsidRDefault="007331CB" w:rsidP="007331CB">
      <w:pPr>
        <w:pStyle w:val="Default"/>
        <w:jc w:val="center"/>
        <w:rPr>
          <w:sz w:val="28"/>
          <w:szCs w:val="28"/>
        </w:rPr>
      </w:pPr>
      <w:r>
        <w:rPr>
          <w:sz w:val="28"/>
          <w:szCs w:val="28"/>
        </w:rPr>
        <w:t>1.ОБЩИЕ ПОЛОЖЕНИЯ.</w:t>
      </w:r>
    </w:p>
    <w:p w:rsidR="007331CB" w:rsidRDefault="007331CB" w:rsidP="004E50AB">
      <w:pPr>
        <w:pStyle w:val="Default"/>
        <w:jc w:val="both"/>
        <w:rPr>
          <w:sz w:val="28"/>
          <w:szCs w:val="28"/>
        </w:rPr>
      </w:pPr>
      <w:r>
        <w:rPr>
          <w:sz w:val="28"/>
          <w:szCs w:val="28"/>
        </w:rPr>
        <w:t xml:space="preserve">1.1. Настоящие Правила являются нормативным актом, регламентирующим по ТМКДОУ «Новорыбинский детский сад»: </w:t>
      </w:r>
    </w:p>
    <w:p w:rsidR="007331CB" w:rsidRDefault="007331CB" w:rsidP="004E50AB">
      <w:pPr>
        <w:pStyle w:val="Default"/>
        <w:jc w:val="both"/>
        <w:rPr>
          <w:sz w:val="28"/>
          <w:szCs w:val="28"/>
        </w:rPr>
      </w:pPr>
      <w:r>
        <w:rPr>
          <w:sz w:val="28"/>
          <w:szCs w:val="28"/>
        </w:rPr>
        <w:t xml:space="preserve">- порядок приема и увольнения сотрудников, их основные права: </w:t>
      </w:r>
    </w:p>
    <w:p w:rsidR="007331CB" w:rsidRDefault="007331CB" w:rsidP="004E50AB">
      <w:pPr>
        <w:pStyle w:val="Default"/>
        <w:jc w:val="both"/>
        <w:rPr>
          <w:sz w:val="28"/>
          <w:szCs w:val="28"/>
        </w:rPr>
      </w:pPr>
      <w:r>
        <w:rPr>
          <w:sz w:val="28"/>
          <w:szCs w:val="28"/>
        </w:rPr>
        <w:t xml:space="preserve">- обязанности и ответственность сторон трудового договора: </w:t>
      </w:r>
    </w:p>
    <w:p w:rsidR="007331CB" w:rsidRDefault="007331CB" w:rsidP="004E50AB">
      <w:pPr>
        <w:pStyle w:val="Default"/>
        <w:jc w:val="both"/>
        <w:rPr>
          <w:sz w:val="28"/>
          <w:szCs w:val="28"/>
        </w:rPr>
      </w:pPr>
      <w:r>
        <w:rPr>
          <w:sz w:val="28"/>
          <w:szCs w:val="28"/>
        </w:rPr>
        <w:t xml:space="preserve">- режим работы и время отдыха: </w:t>
      </w:r>
    </w:p>
    <w:p w:rsidR="007331CB" w:rsidRDefault="007331CB" w:rsidP="004E50AB">
      <w:pPr>
        <w:pStyle w:val="Default"/>
        <w:jc w:val="both"/>
        <w:rPr>
          <w:sz w:val="28"/>
          <w:szCs w:val="28"/>
        </w:rPr>
      </w:pPr>
      <w:r>
        <w:rPr>
          <w:sz w:val="28"/>
          <w:szCs w:val="28"/>
        </w:rPr>
        <w:t xml:space="preserve">- меры поддержки и взыскания и др. </w:t>
      </w:r>
    </w:p>
    <w:p w:rsidR="007331CB" w:rsidRDefault="007331CB" w:rsidP="004E50AB">
      <w:pPr>
        <w:pStyle w:val="Default"/>
        <w:jc w:val="both"/>
        <w:rPr>
          <w:sz w:val="28"/>
          <w:szCs w:val="28"/>
        </w:rPr>
      </w:pPr>
      <w:r>
        <w:rPr>
          <w:sz w:val="28"/>
          <w:szCs w:val="28"/>
        </w:rPr>
        <w:t xml:space="preserve">1.2. Данные Правила способствуют эффективной организации работы коллектива ТМКДОУ «Новорыбинский детский сад», укреплению трудовой дисциплины, созданию комфортного микроклимата. </w:t>
      </w:r>
    </w:p>
    <w:p w:rsidR="007331CB" w:rsidRDefault="007331CB" w:rsidP="004E50AB">
      <w:pPr>
        <w:pStyle w:val="Default"/>
        <w:jc w:val="both"/>
        <w:rPr>
          <w:sz w:val="28"/>
          <w:szCs w:val="28"/>
        </w:rPr>
      </w:pPr>
      <w:r>
        <w:rPr>
          <w:sz w:val="28"/>
          <w:szCs w:val="28"/>
        </w:rPr>
        <w:t xml:space="preserve">1.3. Настоящие Правила внутреннего трудового распорядка утверждает трудовой коллектив по предоставлению администрации и Совета педагогов. </w:t>
      </w:r>
    </w:p>
    <w:p w:rsidR="007331CB" w:rsidRDefault="007331CB" w:rsidP="004E50AB">
      <w:pPr>
        <w:pStyle w:val="Default"/>
        <w:jc w:val="both"/>
        <w:rPr>
          <w:sz w:val="28"/>
          <w:szCs w:val="28"/>
        </w:rPr>
      </w:pPr>
      <w:r>
        <w:rPr>
          <w:sz w:val="28"/>
          <w:szCs w:val="28"/>
        </w:rPr>
        <w:t xml:space="preserve">1.4. Вопросы, связанные с применением Правил, решаются администрацией ДОУ, а также Советом педагогов в соответствии с их полномочиями, локальными актами и действующим законодательством. </w:t>
      </w:r>
    </w:p>
    <w:p w:rsidR="00EE3661" w:rsidRDefault="007331CB" w:rsidP="004E50AB">
      <w:pPr>
        <w:pStyle w:val="Default"/>
        <w:ind w:firstLine="708"/>
        <w:jc w:val="both"/>
        <w:rPr>
          <w:sz w:val="28"/>
          <w:szCs w:val="28"/>
        </w:rPr>
      </w:pPr>
      <w:r w:rsidRPr="007331CB">
        <w:rPr>
          <w:sz w:val="28"/>
          <w:szCs w:val="28"/>
        </w:rPr>
        <w:lastRenderedPageBreak/>
        <w:t>Дисциплина труда - это не только строгое соблюдение Правил внутреннего трудового распорядка, но и сознательное твор</w:t>
      </w:r>
      <w:r w:rsidR="00EE3661">
        <w:rPr>
          <w:sz w:val="28"/>
          <w:szCs w:val="28"/>
        </w:rPr>
        <w:t>ческое отношение к своей работе,</w:t>
      </w:r>
      <w:r w:rsidR="00EE3661" w:rsidRPr="00EE3661">
        <w:rPr>
          <w:sz w:val="28"/>
          <w:szCs w:val="28"/>
        </w:rPr>
        <w:t xml:space="preserve"> </w:t>
      </w:r>
      <w:r w:rsidR="00EE3661">
        <w:rPr>
          <w:sz w:val="28"/>
          <w:szCs w:val="28"/>
        </w:rPr>
        <w:t xml:space="preserve">обеспечение её высокого качества, рациональное использование рабочего времени. </w:t>
      </w:r>
    </w:p>
    <w:p w:rsidR="00EE3661" w:rsidRDefault="00EE3661" w:rsidP="004E50AB">
      <w:pPr>
        <w:pStyle w:val="Default"/>
        <w:jc w:val="both"/>
        <w:rPr>
          <w:sz w:val="28"/>
          <w:szCs w:val="28"/>
        </w:rPr>
      </w:pPr>
      <w:r>
        <w:rPr>
          <w:sz w:val="28"/>
          <w:szCs w:val="28"/>
        </w:rPr>
        <w:t xml:space="preserve">1.5. Трудовая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поощрением за добросовестный труд. </w:t>
      </w:r>
    </w:p>
    <w:p w:rsidR="00EE3661" w:rsidRDefault="00EE3661" w:rsidP="004E50AB">
      <w:pPr>
        <w:pStyle w:val="Default"/>
        <w:ind w:firstLine="708"/>
        <w:jc w:val="both"/>
        <w:rPr>
          <w:sz w:val="28"/>
          <w:szCs w:val="28"/>
        </w:rPr>
      </w:pPr>
      <w:r>
        <w:rPr>
          <w:sz w:val="28"/>
          <w:szCs w:val="28"/>
        </w:rPr>
        <w:t xml:space="preserve">Важнейшим направлением в работе по укреплению дисциплины труда является эффективное использование прав, предоставленных законом и коллективных договорах и соглашениях. </w:t>
      </w:r>
    </w:p>
    <w:p w:rsidR="00424244" w:rsidRDefault="00424244" w:rsidP="00424244">
      <w:pPr>
        <w:pStyle w:val="Default"/>
      </w:pPr>
    </w:p>
    <w:p w:rsidR="00424244" w:rsidRDefault="00424244" w:rsidP="00424244">
      <w:pPr>
        <w:pStyle w:val="Default"/>
        <w:rPr>
          <w:sz w:val="28"/>
          <w:szCs w:val="28"/>
        </w:rPr>
      </w:pPr>
      <w:r>
        <w:rPr>
          <w:b/>
          <w:bCs/>
          <w:sz w:val="28"/>
          <w:szCs w:val="28"/>
        </w:rPr>
        <w:t xml:space="preserve">2. ПОРЯДОК ПРИЁМА, ПЕРЕВОДА И УВОЛЬНЕНИЯ РАБОТНИКОВ </w:t>
      </w:r>
    </w:p>
    <w:p w:rsidR="00424244" w:rsidRDefault="00424244" w:rsidP="00424244">
      <w:pPr>
        <w:pStyle w:val="Default"/>
      </w:pPr>
    </w:p>
    <w:p w:rsidR="00424244" w:rsidRDefault="00424244" w:rsidP="004E50AB">
      <w:pPr>
        <w:pStyle w:val="Default"/>
        <w:spacing w:after="36"/>
        <w:jc w:val="both"/>
        <w:rPr>
          <w:sz w:val="28"/>
          <w:szCs w:val="28"/>
        </w:rPr>
      </w:pPr>
      <w:r>
        <w:rPr>
          <w:sz w:val="28"/>
          <w:szCs w:val="28"/>
        </w:rPr>
        <w:t>2.1.Работники реализуют своё право на труд путём заключения трудового договора о работе в ТМК ДОУ «Новорыбинский детский сад»:</w:t>
      </w:r>
    </w:p>
    <w:p w:rsidR="00424244" w:rsidRDefault="00424244" w:rsidP="004E50AB">
      <w:pPr>
        <w:pStyle w:val="Default"/>
        <w:spacing w:after="36"/>
        <w:jc w:val="both"/>
        <w:rPr>
          <w:sz w:val="28"/>
          <w:szCs w:val="28"/>
        </w:rPr>
      </w:pPr>
      <w:r>
        <w:rPr>
          <w:sz w:val="28"/>
          <w:szCs w:val="28"/>
        </w:rPr>
        <w:t>Трудовой договор между работником и учреждением заключается в письменной форме (на основании ст. 56-84 ТК РФ).</w:t>
      </w:r>
    </w:p>
    <w:p w:rsidR="00424244" w:rsidRDefault="00424244" w:rsidP="004E50AB">
      <w:pPr>
        <w:pStyle w:val="Default"/>
        <w:jc w:val="both"/>
        <w:rPr>
          <w:sz w:val="28"/>
          <w:szCs w:val="28"/>
        </w:rPr>
      </w:pPr>
      <w:r>
        <w:rPr>
          <w:sz w:val="28"/>
          <w:szCs w:val="28"/>
        </w:rPr>
        <w:t xml:space="preserve">2.2. При приёме на работу </w:t>
      </w:r>
      <w:proofErr w:type="gramStart"/>
      <w:r>
        <w:rPr>
          <w:sz w:val="28"/>
          <w:szCs w:val="28"/>
        </w:rPr>
        <w:t>поступающий</w:t>
      </w:r>
      <w:proofErr w:type="gramEnd"/>
      <w:r>
        <w:rPr>
          <w:sz w:val="28"/>
          <w:szCs w:val="28"/>
        </w:rPr>
        <w:t xml:space="preserve"> представляет следующие документы:</w:t>
      </w:r>
    </w:p>
    <w:p w:rsidR="00424244" w:rsidRDefault="00424244" w:rsidP="004E50AB">
      <w:pPr>
        <w:pStyle w:val="Default"/>
        <w:jc w:val="both"/>
        <w:rPr>
          <w:sz w:val="28"/>
          <w:szCs w:val="28"/>
        </w:rPr>
      </w:pPr>
      <w:r w:rsidRPr="00B33F7F">
        <w:rPr>
          <w:sz w:val="28"/>
          <w:szCs w:val="28"/>
        </w:rPr>
        <w:t>- паспорт</w:t>
      </w:r>
      <w:r w:rsidR="00E7174B" w:rsidRPr="00B33F7F">
        <w:rPr>
          <w:sz w:val="28"/>
          <w:szCs w:val="28"/>
        </w:rPr>
        <w:t xml:space="preserve"> или иной документ, удостоверяющий личность</w:t>
      </w:r>
      <w:r w:rsidRPr="00B33F7F">
        <w:rPr>
          <w:sz w:val="28"/>
          <w:szCs w:val="28"/>
        </w:rPr>
        <w:t>;</w:t>
      </w:r>
    </w:p>
    <w:p w:rsidR="00C04491" w:rsidRDefault="00424244" w:rsidP="00C04491">
      <w:pPr>
        <w:pStyle w:val="Default"/>
        <w:jc w:val="both"/>
        <w:rPr>
          <w:sz w:val="28"/>
          <w:szCs w:val="28"/>
        </w:rPr>
      </w:pPr>
      <w:r>
        <w:rPr>
          <w:sz w:val="28"/>
          <w:szCs w:val="28"/>
        </w:rPr>
        <w:t xml:space="preserve">- </w:t>
      </w:r>
      <w:r w:rsidR="00C04491" w:rsidRPr="00C04491">
        <w:rPr>
          <w:color w:val="333333"/>
          <w:sz w:val="28"/>
          <w:szCs w:val="28"/>
          <w:shd w:val="clear" w:color="auto" w:fill="FFFFFF"/>
        </w:rPr>
        <w:t>трудовую книжку и (или) сведенья о трудовой деятельности (в том</w:t>
      </w:r>
      <w:r w:rsidR="00C04491" w:rsidRPr="00C04491">
        <w:rPr>
          <w:color w:val="333333"/>
          <w:sz w:val="28"/>
          <w:szCs w:val="28"/>
        </w:rPr>
        <w:br/>
      </w:r>
      <w:r w:rsidR="00C04491" w:rsidRPr="00C04491">
        <w:rPr>
          <w:color w:val="333333"/>
          <w:sz w:val="28"/>
          <w:szCs w:val="28"/>
          <w:shd w:val="clear" w:color="auto" w:fill="FFFFFF"/>
        </w:rPr>
        <w:t>числе в электронном виде) за исключением случаев, когда трудовой договор</w:t>
      </w:r>
      <w:r w:rsidR="00C04491" w:rsidRPr="00C04491">
        <w:rPr>
          <w:color w:val="333333"/>
          <w:sz w:val="28"/>
          <w:szCs w:val="28"/>
        </w:rPr>
        <w:br/>
      </w:r>
      <w:r w:rsidR="00C04491" w:rsidRPr="00C04491">
        <w:rPr>
          <w:color w:val="333333"/>
          <w:sz w:val="28"/>
          <w:szCs w:val="28"/>
          <w:shd w:val="clear" w:color="auto" w:fill="FFFFFF"/>
        </w:rPr>
        <w:t>заключается впервые или работник поступает на работу на условиях</w:t>
      </w:r>
      <w:r w:rsidR="00C04491" w:rsidRPr="00C04491">
        <w:rPr>
          <w:color w:val="333333"/>
          <w:sz w:val="28"/>
          <w:szCs w:val="28"/>
        </w:rPr>
        <w:br/>
      </w:r>
      <w:r w:rsidR="00C04491" w:rsidRPr="00C04491">
        <w:rPr>
          <w:color w:val="333333"/>
          <w:sz w:val="28"/>
          <w:szCs w:val="28"/>
          <w:shd w:val="clear" w:color="auto" w:fill="FFFFFF"/>
        </w:rPr>
        <w:t>совместительства</w:t>
      </w:r>
      <w:r w:rsidR="00C04491">
        <w:rPr>
          <w:sz w:val="28"/>
          <w:szCs w:val="28"/>
        </w:rPr>
        <w:t>;</w:t>
      </w:r>
    </w:p>
    <w:p w:rsidR="002007DB" w:rsidRPr="004E50AB" w:rsidRDefault="002007DB" w:rsidP="00C04491">
      <w:pPr>
        <w:pStyle w:val="Default"/>
        <w:jc w:val="both"/>
        <w:rPr>
          <w:sz w:val="28"/>
          <w:szCs w:val="28"/>
        </w:rPr>
      </w:pPr>
      <w:r w:rsidRPr="004E50AB">
        <w:rPr>
          <w:sz w:val="28"/>
          <w:szCs w:val="28"/>
        </w:rPr>
        <w:t>-</w:t>
      </w:r>
      <w:r w:rsidRPr="004E50AB">
        <w:t xml:space="preserve"> </w:t>
      </w:r>
      <w:r w:rsidRPr="004E50AB">
        <w:rPr>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w:t>
      </w:r>
    </w:p>
    <w:p w:rsidR="002007DB" w:rsidRPr="004E50AB" w:rsidRDefault="002007DB" w:rsidP="004E50AB">
      <w:pPr>
        <w:pStyle w:val="Default"/>
        <w:shd w:val="clear" w:color="auto" w:fill="FFFFFF" w:themeFill="background1"/>
        <w:rPr>
          <w:sz w:val="28"/>
          <w:szCs w:val="28"/>
        </w:rPr>
      </w:pPr>
      <w:r w:rsidRPr="004E50AB">
        <w:rPr>
          <w:sz w:val="28"/>
          <w:szCs w:val="28"/>
        </w:rPr>
        <w:t>-</w:t>
      </w:r>
      <w:r w:rsidRPr="004E50AB">
        <w:t xml:space="preserve"> </w:t>
      </w:r>
      <w:r w:rsidRPr="004E50AB">
        <w:rPr>
          <w:sz w:val="28"/>
          <w:szCs w:val="28"/>
        </w:rPr>
        <w:t>документы воинского учета - для военнообязанных и лиц, подлежащих призыву на военную службу;</w:t>
      </w:r>
    </w:p>
    <w:p w:rsidR="00121E22" w:rsidRPr="004E50AB" w:rsidRDefault="00121E22" w:rsidP="004E50AB">
      <w:pPr>
        <w:pStyle w:val="Default"/>
        <w:shd w:val="clear" w:color="auto" w:fill="FFFFFF" w:themeFill="background1"/>
        <w:rPr>
          <w:sz w:val="28"/>
          <w:szCs w:val="28"/>
        </w:rPr>
      </w:pPr>
      <w:proofErr w:type="gramStart"/>
      <w:r w:rsidRPr="004E50AB">
        <w:rPr>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rsidRPr="004E50AB">
        <w:rPr>
          <w:sz w:val="28"/>
          <w:szCs w:val="28"/>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703FA5" w:rsidRPr="004E50AB" w:rsidRDefault="004B47BE" w:rsidP="004E50AB">
      <w:pPr>
        <w:pStyle w:val="Default"/>
        <w:shd w:val="clear" w:color="auto" w:fill="FFFFFF" w:themeFill="background1"/>
        <w:jc w:val="both"/>
        <w:rPr>
          <w:sz w:val="28"/>
          <w:szCs w:val="28"/>
        </w:rPr>
      </w:pPr>
      <w:proofErr w:type="gramStart"/>
      <w:r w:rsidRPr="004E50AB">
        <w:rPr>
          <w:sz w:val="28"/>
          <w:szCs w:val="28"/>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4E50AB">
        <w:rPr>
          <w:sz w:val="28"/>
          <w:szCs w:val="28"/>
        </w:rPr>
        <w:t>психоактивных</w:t>
      </w:r>
      <w:proofErr w:type="spellEnd"/>
      <w:r w:rsidRPr="004E50AB">
        <w:rPr>
          <w:sz w:val="28"/>
          <w:szCs w:val="28"/>
        </w:rPr>
        <w:t xml:space="preserve"> веществ, которая выдана в порядке и по форме, которые устанавливаются федеральным органом исполнительной власти, </w:t>
      </w:r>
      <w:r w:rsidRPr="004E50AB">
        <w:rPr>
          <w:sz w:val="28"/>
          <w:szCs w:val="28"/>
        </w:rPr>
        <w:lastRenderedPageBreak/>
        <w:t>осуществляющим функции по выработке и реализации государственной политики и нормативно-правовому регулированию в сфере внутренних</w:t>
      </w:r>
      <w:r w:rsidRPr="004E50AB">
        <w:t xml:space="preserve"> </w:t>
      </w:r>
      <w:r w:rsidRPr="004E50AB">
        <w:rPr>
          <w:sz w:val="28"/>
          <w:szCs w:val="28"/>
        </w:rPr>
        <w:t>дел, - при поступлении на работу, связанную</w:t>
      </w:r>
      <w:proofErr w:type="gramEnd"/>
      <w:r w:rsidRPr="004E50AB">
        <w:rPr>
          <w:sz w:val="28"/>
          <w:szCs w:val="28"/>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4E50AB">
        <w:rPr>
          <w:sz w:val="28"/>
          <w:szCs w:val="28"/>
        </w:rPr>
        <w:t>психоактивных</w:t>
      </w:r>
      <w:proofErr w:type="spellEnd"/>
      <w:r w:rsidRPr="004E50AB">
        <w:rPr>
          <w:sz w:val="28"/>
          <w:szCs w:val="28"/>
        </w:rPr>
        <w:t xml:space="preserve"> веществ, до окончания срока, в течение которого лицо считается подвергнутым административному наказанию</w:t>
      </w:r>
      <w:r w:rsidR="00703FA5" w:rsidRPr="004E50AB">
        <w:rPr>
          <w:sz w:val="28"/>
          <w:szCs w:val="28"/>
        </w:rPr>
        <w:t>;</w:t>
      </w:r>
    </w:p>
    <w:p w:rsidR="00424244" w:rsidRPr="004E50AB" w:rsidRDefault="00424244" w:rsidP="004E50AB">
      <w:pPr>
        <w:pStyle w:val="Default"/>
        <w:shd w:val="clear" w:color="auto" w:fill="FFFFFF" w:themeFill="background1"/>
        <w:jc w:val="both"/>
        <w:rPr>
          <w:sz w:val="28"/>
          <w:szCs w:val="28"/>
        </w:rPr>
      </w:pPr>
      <w:r w:rsidRPr="004E50AB">
        <w:rPr>
          <w:sz w:val="28"/>
          <w:szCs w:val="28"/>
        </w:rPr>
        <w:t xml:space="preserve">- документ об образовании, повышении квалификации; </w:t>
      </w:r>
    </w:p>
    <w:p w:rsidR="00424244" w:rsidRPr="004E50AB" w:rsidRDefault="00424244" w:rsidP="004E50AB">
      <w:pPr>
        <w:pStyle w:val="Default"/>
        <w:shd w:val="clear" w:color="auto" w:fill="FFFFFF" w:themeFill="background1"/>
        <w:jc w:val="both"/>
        <w:rPr>
          <w:sz w:val="28"/>
          <w:szCs w:val="28"/>
        </w:rPr>
      </w:pPr>
      <w:r w:rsidRPr="004E50AB">
        <w:rPr>
          <w:sz w:val="28"/>
          <w:szCs w:val="28"/>
        </w:rPr>
        <w:t xml:space="preserve">- копию аттестационного листа или приказа, удостоверения; </w:t>
      </w:r>
    </w:p>
    <w:p w:rsidR="00424244" w:rsidRPr="004E50AB" w:rsidRDefault="00424244" w:rsidP="004E50AB">
      <w:pPr>
        <w:pStyle w:val="Default"/>
        <w:shd w:val="clear" w:color="auto" w:fill="FFFFFF" w:themeFill="background1"/>
        <w:jc w:val="both"/>
        <w:rPr>
          <w:sz w:val="28"/>
          <w:szCs w:val="28"/>
        </w:rPr>
      </w:pPr>
      <w:r w:rsidRPr="004E50AB">
        <w:rPr>
          <w:sz w:val="28"/>
          <w:szCs w:val="28"/>
        </w:rPr>
        <w:t xml:space="preserve">- страховое свидетельство </w:t>
      </w:r>
      <w:proofErr w:type="gramStart"/>
      <w:r w:rsidRPr="004E50AB">
        <w:rPr>
          <w:sz w:val="28"/>
          <w:szCs w:val="28"/>
        </w:rPr>
        <w:t>государственного</w:t>
      </w:r>
      <w:proofErr w:type="gramEnd"/>
      <w:r w:rsidRPr="004E50AB">
        <w:rPr>
          <w:sz w:val="28"/>
          <w:szCs w:val="28"/>
        </w:rPr>
        <w:t xml:space="preserve"> пенсионного </w:t>
      </w:r>
    </w:p>
    <w:p w:rsidR="00424244" w:rsidRPr="004E50AB" w:rsidRDefault="00424244" w:rsidP="004E50AB">
      <w:pPr>
        <w:pStyle w:val="Default"/>
        <w:shd w:val="clear" w:color="auto" w:fill="FFFFFF" w:themeFill="background1"/>
        <w:jc w:val="both"/>
        <w:rPr>
          <w:sz w:val="28"/>
          <w:szCs w:val="28"/>
        </w:rPr>
      </w:pPr>
      <w:r w:rsidRPr="004E50AB">
        <w:rPr>
          <w:sz w:val="28"/>
          <w:szCs w:val="28"/>
        </w:rPr>
        <w:t xml:space="preserve">страхования; </w:t>
      </w:r>
    </w:p>
    <w:p w:rsidR="00424244" w:rsidRPr="004E50AB" w:rsidRDefault="00424244" w:rsidP="004E50AB">
      <w:pPr>
        <w:pStyle w:val="Default"/>
        <w:shd w:val="clear" w:color="auto" w:fill="FFFFFF" w:themeFill="background1"/>
        <w:jc w:val="both"/>
        <w:rPr>
          <w:sz w:val="28"/>
          <w:szCs w:val="28"/>
        </w:rPr>
      </w:pPr>
      <w:r w:rsidRPr="004E50AB">
        <w:rPr>
          <w:sz w:val="28"/>
          <w:szCs w:val="28"/>
        </w:rPr>
        <w:t xml:space="preserve">- идентификационный номер налогоплательщика; </w:t>
      </w:r>
    </w:p>
    <w:p w:rsidR="00424244" w:rsidRPr="004E50AB" w:rsidRDefault="00424244" w:rsidP="004E50AB">
      <w:pPr>
        <w:pStyle w:val="Default"/>
        <w:shd w:val="clear" w:color="auto" w:fill="FFFFFF" w:themeFill="background1"/>
        <w:jc w:val="both"/>
        <w:rPr>
          <w:sz w:val="28"/>
          <w:szCs w:val="28"/>
        </w:rPr>
      </w:pPr>
      <w:r w:rsidRPr="004E50AB">
        <w:rPr>
          <w:sz w:val="28"/>
          <w:szCs w:val="28"/>
        </w:rPr>
        <w:t xml:space="preserve">- медицинское заключение об отсутствии противопоказаний </w:t>
      </w:r>
      <w:proofErr w:type="gramStart"/>
      <w:r w:rsidRPr="004E50AB">
        <w:rPr>
          <w:sz w:val="28"/>
          <w:szCs w:val="28"/>
        </w:rPr>
        <w:t>для</w:t>
      </w:r>
      <w:proofErr w:type="gramEnd"/>
      <w:r w:rsidRPr="004E50AB">
        <w:rPr>
          <w:sz w:val="28"/>
          <w:szCs w:val="28"/>
        </w:rPr>
        <w:t xml:space="preserve"> </w:t>
      </w:r>
    </w:p>
    <w:p w:rsidR="00424244" w:rsidRPr="004E50AB" w:rsidRDefault="00424244" w:rsidP="004E50AB">
      <w:pPr>
        <w:pStyle w:val="Default"/>
        <w:shd w:val="clear" w:color="auto" w:fill="FFFFFF" w:themeFill="background1"/>
        <w:jc w:val="both"/>
        <w:rPr>
          <w:sz w:val="28"/>
          <w:szCs w:val="28"/>
        </w:rPr>
      </w:pPr>
      <w:r w:rsidRPr="004E50AB">
        <w:rPr>
          <w:sz w:val="28"/>
          <w:szCs w:val="28"/>
        </w:rPr>
        <w:t xml:space="preserve">работы в ДОУ; </w:t>
      </w:r>
    </w:p>
    <w:p w:rsidR="00424244" w:rsidRPr="004E50AB" w:rsidRDefault="00424244" w:rsidP="004E50AB">
      <w:pPr>
        <w:pStyle w:val="Default"/>
        <w:shd w:val="clear" w:color="auto" w:fill="FFFFFF" w:themeFill="background1"/>
        <w:jc w:val="both"/>
        <w:rPr>
          <w:sz w:val="28"/>
          <w:szCs w:val="28"/>
        </w:rPr>
      </w:pPr>
      <w:r w:rsidRPr="004E50AB">
        <w:rPr>
          <w:sz w:val="28"/>
          <w:szCs w:val="28"/>
        </w:rPr>
        <w:t xml:space="preserve">- медицинскую книжку установленного образца. </w:t>
      </w:r>
    </w:p>
    <w:p w:rsidR="00672769" w:rsidRPr="004E50AB" w:rsidRDefault="00672769" w:rsidP="004E50AB">
      <w:pPr>
        <w:shd w:val="clear" w:color="auto" w:fill="FFFFFF" w:themeFill="background1"/>
        <w:spacing w:line="242" w:lineRule="atLeast"/>
        <w:jc w:val="both"/>
        <w:rPr>
          <w:sz w:val="28"/>
          <w:szCs w:val="28"/>
          <w:shd w:val="clear" w:color="auto" w:fill="FFFFFF"/>
        </w:rPr>
      </w:pPr>
      <w:r w:rsidRPr="004E50AB">
        <w:rPr>
          <w:sz w:val="28"/>
          <w:szCs w:val="28"/>
        </w:rPr>
        <w:t xml:space="preserve">- </w:t>
      </w:r>
      <w:r w:rsidRPr="004E50AB">
        <w:rPr>
          <w:rFonts w:ascii="Times New Roman" w:hAnsi="Times New Roman"/>
          <w:sz w:val="28"/>
          <w:szCs w:val="28"/>
        </w:rPr>
        <w:t xml:space="preserve">руководитель </w:t>
      </w:r>
      <w:r w:rsidRPr="004E50AB">
        <w:rPr>
          <w:rFonts w:ascii="Times New Roman" w:hAnsi="Times New Roman"/>
          <w:color w:val="000000"/>
          <w:sz w:val="28"/>
          <w:szCs w:val="28"/>
          <w:shd w:val="clear" w:color="auto" w:fill="FFFFFF"/>
        </w:rPr>
        <w:t>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w:t>
      </w:r>
      <w:hyperlink r:id="rId5" w:anchor="dst100079" w:history="1">
        <w:r w:rsidRPr="004E50AB">
          <w:rPr>
            <w:rStyle w:val="a4"/>
            <w:rFonts w:ascii="Times New Roman" w:hAnsi="Times New Roman"/>
            <w:color w:val="666699"/>
            <w:sz w:val="28"/>
            <w:szCs w:val="28"/>
            <w:shd w:val="clear" w:color="auto" w:fill="FFFFFF"/>
          </w:rPr>
          <w:t>порядке</w:t>
        </w:r>
      </w:hyperlink>
      <w:r w:rsidRPr="004E50AB">
        <w:rPr>
          <w:rFonts w:ascii="Times New Roman" w:hAnsi="Times New Roman"/>
          <w:color w:val="000000"/>
          <w:sz w:val="28"/>
          <w:szCs w:val="28"/>
          <w:shd w:val="clear" w:color="auto" w:fill="FFFFFF"/>
        </w:rP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4E50AB">
        <w:rPr>
          <w:sz w:val="28"/>
          <w:szCs w:val="28"/>
          <w:shd w:val="clear" w:color="auto" w:fill="FFFFFF"/>
        </w:rPr>
        <w:t xml:space="preserve"> </w:t>
      </w:r>
      <w:r w:rsidRPr="004E50AB">
        <w:rPr>
          <w:rFonts w:ascii="Times New Roman" w:hAnsi="Times New Roman"/>
          <w:sz w:val="28"/>
          <w:szCs w:val="28"/>
          <w:shd w:val="clear" w:color="auto" w:fill="FFFFFF"/>
        </w:rPr>
        <w:t>(</w:t>
      </w:r>
      <w:r w:rsidR="00D71153" w:rsidRPr="004E50AB">
        <w:rPr>
          <w:rFonts w:ascii="Times New Roman" w:hAnsi="Times New Roman"/>
          <w:sz w:val="28"/>
          <w:szCs w:val="28"/>
          <w:shd w:val="clear" w:color="auto" w:fill="FFFFFF"/>
        </w:rPr>
        <w:t xml:space="preserve"> </w:t>
      </w:r>
      <w:r w:rsidRPr="004E50AB">
        <w:rPr>
          <w:rFonts w:ascii="Times New Roman" w:hAnsi="Times New Roman"/>
          <w:sz w:val="28"/>
          <w:szCs w:val="28"/>
          <w:shd w:val="clear" w:color="auto" w:fill="FFFFFF"/>
        </w:rPr>
        <w:t>ст.66.1 ТК РФ)</w:t>
      </w:r>
    </w:p>
    <w:p w:rsidR="00672769" w:rsidRPr="004E50AB" w:rsidRDefault="00672769" w:rsidP="004E50AB">
      <w:pPr>
        <w:shd w:val="clear" w:color="auto" w:fill="FFFFFF" w:themeFill="background1"/>
        <w:spacing w:line="242" w:lineRule="atLeast"/>
        <w:jc w:val="both"/>
        <w:rPr>
          <w:rFonts w:ascii="Times New Roman" w:hAnsi="Times New Roman"/>
          <w:sz w:val="28"/>
          <w:szCs w:val="28"/>
        </w:rPr>
      </w:pPr>
      <w:r w:rsidRPr="004E50AB">
        <w:rPr>
          <w:rFonts w:ascii="Times New Roman" w:hAnsi="Times New Roman"/>
          <w:color w:val="000000"/>
          <w:sz w:val="28"/>
          <w:szCs w:val="28"/>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w:t>
      </w:r>
      <w:hyperlink r:id="rId6" w:anchor="dst100056" w:history="1">
        <w:r w:rsidRPr="004E50AB">
          <w:rPr>
            <w:rFonts w:ascii="Times New Roman" w:hAnsi="Times New Roman"/>
            <w:color w:val="666699"/>
            <w:sz w:val="28"/>
            <w:szCs w:val="28"/>
          </w:rPr>
          <w:t>законом</w:t>
        </w:r>
      </w:hyperlink>
      <w:r w:rsidRPr="004E50AB">
        <w:rPr>
          <w:rFonts w:ascii="Times New Roman" w:hAnsi="Times New Roman"/>
          <w:color w:val="000000"/>
          <w:sz w:val="28"/>
          <w:szCs w:val="28"/>
        </w:rPr>
        <w:t> информация.</w:t>
      </w:r>
    </w:p>
    <w:p w:rsidR="00672769" w:rsidRPr="00672769" w:rsidRDefault="00672769" w:rsidP="004E50AB">
      <w:pPr>
        <w:shd w:val="clear" w:color="auto" w:fill="FFFFFF" w:themeFill="background1"/>
        <w:spacing w:after="0" w:line="242" w:lineRule="atLeast"/>
        <w:ind w:firstLine="540"/>
        <w:jc w:val="both"/>
        <w:rPr>
          <w:rFonts w:ascii="Times New Roman" w:hAnsi="Times New Roman"/>
          <w:color w:val="000000"/>
          <w:sz w:val="28"/>
          <w:szCs w:val="28"/>
        </w:rPr>
      </w:pPr>
      <w:bookmarkStart w:id="0" w:name="dst2363"/>
      <w:bookmarkEnd w:id="0"/>
      <w:r w:rsidRPr="004E50AB">
        <w:rPr>
          <w:rFonts w:ascii="Times New Roman" w:hAnsi="Times New Roman"/>
          <w:color w:val="000000"/>
          <w:sz w:val="28"/>
          <w:szCs w:val="28"/>
        </w:rPr>
        <w:t xml:space="preserve">В случаях, установленных настоящим Кодексом, при заключении трудового договора лицо, поступающее на работу, предъявляет работодателю </w:t>
      </w:r>
      <w:r w:rsidR="00C04491" w:rsidRPr="00C04491">
        <w:rPr>
          <w:rFonts w:ascii="Times New Roman" w:hAnsi="Times New Roman"/>
          <w:color w:val="333333"/>
          <w:sz w:val="28"/>
          <w:szCs w:val="28"/>
          <w:shd w:val="clear" w:color="auto" w:fill="FFFFFF"/>
        </w:rPr>
        <w:t>трудовую книжку и (или) сведенья о трудовой деятельности (в том</w:t>
      </w:r>
      <w:r w:rsidR="00C04491" w:rsidRPr="00C04491">
        <w:rPr>
          <w:rFonts w:ascii="Times New Roman" w:hAnsi="Times New Roman"/>
          <w:color w:val="333333"/>
          <w:sz w:val="28"/>
          <w:szCs w:val="28"/>
        </w:rPr>
        <w:br/>
      </w:r>
      <w:r w:rsidR="00C04491" w:rsidRPr="00C04491">
        <w:rPr>
          <w:rFonts w:ascii="Times New Roman" w:hAnsi="Times New Roman"/>
          <w:color w:val="333333"/>
          <w:sz w:val="28"/>
          <w:szCs w:val="28"/>
          <w:shd w:val="clear" w:color="auto" w:fill="FFFFFF"/>
        </w:rPr>
        <w:t>числе в электронном виде) за исключением случаев, когда трудовой договор</w:t>
      </w:r>
      <w:r w:rsidR="00C04491" w:rsidRPr="00C04491">
        <w:rPr>
          <w:rFonts w:ascii="Times New Roman" w:hAnsi="Times New Roman"/>
          <w:color w:val="333333"/>
          <w:sz w:val="28"/>
          <w:szCs w:val="28"/>
        </w:rPr>
        <w:br/>
      </w:r>
      <w:r w:rsidR="00C04491" w:rsidRPr="00C04491">
        <w:rPr>
          <w:rFonts w:ascii="Times New Roman" w:hAnsi="Times New Roman"/>
          <w:color w:val="333333"/>
          <w:sz w:val="28"/>
          <w:szCs w:val="28"/>
          <w:shd w:val="clear" w:color="auto" w:fill="FFFFFF"/>
        </w:rPr>
        <w:t>заключается впервые или работник поступает на работу на условиях</w:t>
      </w:r>
      <w:r w:rsidR="00C04491" w:rsidRPr="00C04491">
        <w:rPr>
          <w:rFonts w:ascii="Times New Roman" w:hAnsi="Times New Roman"/>
          <w:color w:val="333333"/>
          <w:sz w:val="28"/>
          <w:szCs w:val="28"/>
        </w:rPr>
        <w:br/>
      </w:r>
      <w:r w:rsidR="00C04491" w:rsidRPr="00C04491">
        <w:rPr>
          <w:rFonts w:ascii="Times New Roman" w:hAnsi="Times New Roman"/>
          <w:color w:val="333333"/>
          <w:sz w:val="28"/>
          <w:szCs w:val="28"/>
          <w:shd w:val="clear" w:color="auto" w:fill="FFFFFF"/>
        </w:rPr>
        <w:t>совместительства</w:t>
      </w:r>
      <w:r w:rsidR="00C04491">
        <w:rPr>
          <w:rFonts w:ascii="Times New Roman" w:hAnsi="Times New Roman"/>
          <w:color w:val="333333"/>
          <w:sz w:val="28"/>
          <w:szCs w:val="28"/>
          <w:shd w:val="clear" w:color="auto" w:fill="FFFFFF"/>
        </w:rPr>
        <w:t xml:space="preserve">. </w:t>
      </w:r>
      <w:r w:rsidRPr="004E50AB">
        <w:rPr>
          <w:rFonts w:ascii="Times New Roman" w:hAnsi="Times New Roman"/>
          <w:color w:val="000000"/>
          <w:sz w:val="28"/>
          <w:szCs w:val="28"/>
        </w:rPr>
        <w:t>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w:t>
      </w:r>
      <w:hyperlink r:id="rId7" w:anchor="dst2359" w:history="1">
        <w:r w:rsidRPr="004E50AB">
          <w:rPr>
            <w:rFonts w:ascii="Times New Roman" w:hAnsi="Times New Roman"/>
            <w:color w:val="666699"/>
            <w:sz w:val="28"/>
            <w:szCs w:val="28"/>
          </w:rPr>
          <w:t>Кодексом</w:t>
        </w:r>
      </w:hyperlink>
      <w:r w:rsidRPr="004E50AB">
        <w:rPr>
          <w:rFonts w:ascii="Times New Roman" w:hAnsi="Times New Roman"/>
          <w:color w:val="000000"/>
          <w:sz w:val="28"/>
          <w:szCs w:val="28"/>
        </w:rPr>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r w:rsidRPr="004E50AB">
        <w:rPr>
          <w:rFonts w:ascii="Times New Roman" w:hAnsi="Times New Roman"/>
          <w:sz w:val="28"/>
          <w:szCs w:val="28"/>
          <w:shd w:val="clear" w:color="auto" w:fill="FFFFFF"/>
        </w:rPr>
        <w:t>;</w:t>
      </w:r>
    </w:p>
    <w:p w:rsidR="00672769" w:rsidRDefault="00672769" w:rsidP="004E50AB">
      <w:pPr>
        <w:pStyle w:val="Default"/>
        <w:shd w:val="clear" w:color="auto" w:fill="FFFFFF" w:themeFill="background1"/>
        <w:jc w:val="both"/>
        <w:rPr>
          <w:sz w:val="28"/>
          <w:szCs w:val="28"/>
        </w:rPr>
      </w:pPr>
    </w:p>
    <w:p w:rsidR="00424244" w:rsidRDefault="00424244" w:rsidP="004E50AB">
      <w:pPr>
        <w:pStyle w:val="Default"/>
        <w:spacing w:after="36"/>
        <w:jc w:val="both"/>
        <w:rPr>
          <w:sz w:val="28"/>
          <w:szCs w:val="28"/>
        </w:rPr>
      </w:pPr>
      <w:r>
        <w:rPr>
          <w:sz w:val="28"/>
          <w:szCs w:val="28"/>
        </w:rPr>
        <w:lastRenderedPageBreak/>
        <w:t xml:space="preserve">2.3. Лица, поступающие на работу по совместительству, предъявляют копию трудовой книжки или справку с места основной работы с указанием должности, графика работы, квалификационной категории. </w:t>
      </w:r>
    </w:p>
    <w:p w:rsidR="00424244" w:rsidRPr="00250D0B" w:rsidRDefault="00424244" w:rsidP="004E50AB">
      <w:pPr>
        <w:pStyle w:val="Default"/>
        <w:jc w:val="both"/>
        <w:rPr>
          <w:sz w:val="28"/>
          <w:szCs w:val="28"/>
        </w:rPr>
      </w:pPr>
      <w:r>
        <w:rPr>
          <w:sz w:val="28"/>
          <w:szCs w:val="28"/>
        </w:rPr>
        <w:t xml:space="preserve">Работники – совместители, у которых имеется разряд по </w:t>
      </w:r>
      <w:proofErr w:type="gramStart"/>
      <w:r>
        <w:rPr>
          <w:sz w:val="28"/>
          <w:szCs w:val="28"/>
        </w:rPr>
        <w:t>ЕТС, установленный в зависимости от стажа работы представляют</w:t>
      </w:r>
      <w:proofErr w:type="gramEnd"/>
      <w:r>
        <w:rPr>
          <w:sz w:val="28"/>
          <w:szCs w:val="28"/>
        </w:rPr>
        <w:t xml:space="preserve"> выписку из трудовой книжки, заверенную администрацией по месту основной работы. </w:t>
      </w:r>
    </w:p>
    <w:p w:rsidR="00424244" w:rsidRDefault="00424244" w:rsidP="004E50AB">
      <w:pPr>
        <w:pStyle w:val="Default"/>
        <w:jc w:val="both"/>
        <w:rPr>
          <w:sz w:val="28"/>
          <w:szCs w:val="28"/>
        </w:rPr>
      </w:pPr>
      <w:r>
        <w:rPr>
          <w:sz w:val="28"/>
          <w:szCs w:val="28"/>
        </w:rPr>
        <w:t xml:space="preserve">2.4. Приём на работу осуществляется в следующем порядке: </w:t>
      </w:r>
    </w:p>
    <w:p w:rsidR="00424244" w:rsidRDefault="00424244" w:rsidP="004E50AB">
      <w:pPr>
        <w:pStyle w:val="Default"/>
        <w:jc w:val="both"/>
        <w:rPr>
          <w:sz w:val="28"/>
          <w:szCs w:val="28"/>
        </w:rPr>
      </w:pPr>
      <w:r>
        <w:rPr>
          <w:sz w:val="28"/>
          <w:szCs w:val="28"/>
        </w:rPr>
        <w:t xml:space="preserve">- оформляется заявление кандидата на должность на имя </w:t>
      </w:r>
    </w:p>
    <w:p w:rsidR="00424244" w:rsidRDefault="00424244" w:rsidP="004E50AB">
      <w:pPr>
        <w:pStyle w:val="Default"/>
        <w:jc w:val="both"/>
        <w:rPr>
          <w:sz w:val="28"/>
          <w:szCs w:val="28"/>
        </w:rPr>
      </w:pPr>
      <w:r>
        <w:rPr>
          <w:sz w:val="28"/>
          <w:szCs w:val="28"/>
        </w:rPr>
        <w:t xml:space="preserve">руководителя ДОУ; </w:t>
      </w:r>
    </w:p>
    <w:p w:rsidR="00424244" w:rsidRDefault="00424244" w:rsidP="004E50AB">
      <w:pPr>
        <w:pStyle w:val="Default"/>
        <w:jc w:val="both"/>
        <w:rPr>
          <w:sz w:val="28"/>
          <w:szCs w:val="28"/>
        </w:rPr>
      </w:pPr>
      <w:proofErr w:type="gramStart"/>
      <w:r>
        <w:rPr>
          <w:sz w:val="28"/>
          <w:szCs w:val="28"/>
        </w:rPr>
        <w:t xml:space="preserve">- заключается и подписывается трудовой договор (на определённый </w:t>
      </w:r>
      <w:proofErr w:type="gramEnd"/>
    </w:p>
    <w:p w:rsidR="00424244" w:rsidRDefault="00424244" w:rsidP="004E50AB">
      <w:pPr>
        <w:pStyle w:val="Default"/>
        <w:jc w:val="both"/>
        <w:rPr>
          <w:sz w:val="28"/>
          <w:szCs w:val="28"/>
        </w:rPr>
      </w:pPr>
      <w:r>
        <w:rPr>
          <w:sz w:val="28"/>
          <w:szCs w:val="28"/>
        </w:rPr>
        <w:t xml:space="preserve">срок, на неопределённый срок, на время выполнения </w:t>
      </w:r>
      <w:proofErr w:type="gramStart"/>
      <w:r>
        <w:rPr>
          <w:sz w:val="28"/>
          <w:szCs w:val="28"/>
        </w:rPr>
        <w:t>определённой</w:t>
      </w:r>
      <w:proofErr w:type="gramEnd"/>
      <w:r>
        <w:rPr>
          <w:sz w:val="28"/>
          <w:szCs w:val="28"/>
        </w:rPr>
        <w:t xml:space="preserve"> </w:t>
      </w:r>
    </w:p>
    <w:p w:rsidR="00424244" w:rsidRDefault="00424244" w:rsidP="004E50AB">
      <w:pPr>
        <w:pStyle w:val="Default"/>
        <w:jc w:val="both"/>
        <w:rPr>
          <w:sz w:val="28"/>
          <w:szCs w:val="28"/>
        </w:rPr>
      </w:pPr>
      <w:r>
        <w:rPr>
          <w:sz w:val="28"/>
          <w:szCs w:val="28"/>
        </w:rPr>
        <w:t xml:space="preserve">работы); </w:t>
      </w:r>
    </w:p>
    <w:p w:rsidR="00424244" w:rsidRDefault="00424244" w:rsidP="004E50AB">
      <w:pPr>
        <w:pStyle w:val="Default"/>
        <w:jc w:val="both"/>
        <w:rPr>
          <w:sz w:val="28"/>
          <w:szCs w:val="28"/>
        </w:rPr>
      </w:pPr>
      <w:r>
        <w:rPr>
          <w:sz w:val="28"/>
          <w:szCs w:val="28"/>
        </w:rPr>
        <w:t xml:space="preserve">- издаётся приказ по ДОУ на основании заключенного трудового </w:t>
      </w:r>
    </w:p>
    <w:p w:rsidR="00424244" w:rsidRDefault="00424244" w:rsidP="004E50AB">
      <w:pPr>
        <w:pStyle w:val="Default"/>
        <w:jc w:val="both"/>
        <w:rPr>
          <w:sz w:val="28"/>
          <w:szCs w:val="28"/>
        </w:rPr>
      </w:pPr>
      <w:r>
        <w:rPr>
          <w:sz w:val="28"/>
          <w:szCs w:val="28"/>
        </w:rPr>
        <w:t xml:space="preserve">договора, содержание которого должно соответствовать условиям </w:t>
      </w:r>
    </w:p>
    <w:p w:rsidR="00424244" w:rsidRDefault="00424244" w:rsidP="004E50AB">
      <w:pPr>
        <w:pStyle w:val="Default"/>
        <w:jc w:val="both"/>
        <w:rPr>
          <w:sz w:val="28"/>
          <w:szCs w:val="28"/>
        </w:rPr>
      </w:pPr>
      <w:r>
        <w:rPr>
          <w:sz w:val="28"/>
          <w:szCs w:val="28"/>
        </w:rPr>
        <w:t xml:space="preserve">данного договора; </w:t>
      </w:r>
    </w:p>
    <w:p w:rsidR="00424244" w:rsidRDefault="00424244" w:rsidP="004E50AB">
      <w:pPr>
        <w:pStyle w:val="Default"/>
        <w:jc w:val="both"/>
        <w:rPr>
          <w:sz w:val="28"/>
          <w:szCs w:val="28"/>
        </w:rPr>
      </w:pPr>
      <w:r>
        <w:rPr>
          <w:sz w:val="28"/>
          <w:szCs w:val="28"/>
        </w:rPr>
        <w:t xml:space="preserve">- приказ о приёме на работу объявляется работнику под роспись в 3- </w:t>
      </w:r>
    </w:p>
    <w:p w:rsidR="00424244" w:rsidRDefault="00424244" w:rsidP="004E50AB">
      <w:pPr>
        <w:pStyle w:val="Default"/>
        <w:jc w:val="both"/>
        <w:rPr>
          <w:sz w:val="28"/>
          <w:szCs w:val="28"/>
        </w:rPr>
      </w:pPr>
      <w:r>
        <w:rPr>
          <w:sz w:val="28"/>
          <w:szCs w:val="28"/>
        </w:rPr>
        <w:t xml:space="preserve">дневной срок со дня подписания трудового договора; </w:t>
      </w:r>
    </w:p>
    <w:p w:rsidR="004B47BE" w:rsidRDefault="00424244" w:rsidP="004E50AB">
      <w:pPr>
        <w:pStyle w:val="Default"/>
        <w:jc w:val="both"/>
        <w:rPr>
          <w:sz w:val="28"/>
          <w:szCs w:val="28"/>
        </w:rPr>
      </w:pPr>
      <w:r>
        <w:rPr>
          <w:sz w:val="28"/>
          <w:szCs w:val="28"/>
        </w:rPr>
        <w:t>- оформляется личное дело на нового работника;</w:t>
      </w:r>
    </w:p>
    <w:p w:rsidR="00424244" w:rsidRDefault="00424244" w:rsidP="004E50AB">
      <w:pPr>
        <w:pStyle w:val="Default"/>
        <w:spacing w:line="276" w:lineRule="auto"/>
        <w:jc w:val="both"/>
        <w:rPr>
          <w:sz w:val="28"/>
          <w:szCs w:val="28"/>
        </w:rPr>
      </w:pPr>
      <w:r>
        <w:rPr>
          <w:sz w:val="28"/>
          <w:szCs w:val="28"/>
        </w:rPr>
        <w:t>- по требованию работника руководитель обязан выдать ему заверенную копию приказа (ст.68 ТК РФ)</w:t>
      </w:r>
    </w:p>
    <w:p w:rsidR="00424244" w:rsidRDefault="00424244" w:rsidP="004E50AB">
      <w:pPr>
        <w:pStyle w:val="Default"/>
        <w:jc w:val="both"/>
        <w:rPr>
          <w:sz w:val="28"/>
          <w:szCs w:val="28"/>
        </w:rPr>
      </w:pPr>
      <w:r>
        <w:rPr>
          <w:sz w:val="28"/>
          <w:szCs w:val="28"/>
        </w:rPr>
        <w:t xml:space="preserve">- заполняется личная карточка работника УФ №Т-2, утверждённая </w:t>
      </w:r>
    </w:p>
    <w:p w:rsidR="00424244" w:rsidRDefault="00424244" w:rsidP="004E50AB">
      <w:pPr>
        <w:pStyle w:val="Default"/>
        <w:jc w:val="both"/>
        <w:rPr>
          <w:sz w:val="28"/>
          <w:szCs w:val="28"/>
        </w:rPr>
      </w:pPr>
      <w:r>
        <w:rPr>
          <w:sz w:val="28"/>
          <w:szCs w:val="28"/>
        </w:rPr>
        <w:t xml:space="preserve">постановлением Госкомитета РФ по статистике от 06.04.2001 № 26 </w:t>
      </w:r>
    </w:p>
    <w:p w:rsidR="00424244" w:rsidRDefault="00424244" w:rsidP="004E50AB">
      <w:pPr>
        <w:pStyle w:val="Default"/>
        <w:jc w:val="both"/>
        <w:rPr>
          <w:sz w:val="28"/>
          <w:szCs w:val="28"/>
        </w:rPr>
      </w:pPr>
      <w:proofErr w:type="gramStart"/>
      <w:r>
        <w:rPr>
          <w:sz w:val="28"/>
          <w:szCs w:val="28"/>
        </w:rPr>
        <w:t xml:space="preserve">(автобиография, копия документов об образовании, квалификации, </w:t>
      </w:r>
      <w:proofErr w:type="gramEnd"/>
    </w:p>
    <w:p w:rsidR="00424244" w:rsidRDefault="00424244" w:rsidP="004E50AB">
      <w:pPr>
        <w:pStyle w:val="Default"/>
        <w:jc w:val="both"/>
        <w:rPr>
          <w:sz w:val="28"/>
          <w:szCs w:val="28"/>
        </w:rPr>
      </w:pPr>
      <w:r>
        <w:rPr>
          <w:sz w:val="28"/>
          <w:szCs w:val="28"/>
        </w:rPr>
        <w:t xml:space="preserve">профессиональной подготовке, медицинское заключение </w:t>
      </w:r>
      <w:proofErr w:type="gramStart"/>
      <w:r>
        <w:rPr>
          <w:sz w:val="28"/>
          <w:szCs w:val="28"/>
        </w:rPr>
        <w:t>об</w:t>
      </w:r>
      <w:proofErr w:type="gramEnd"/>
      <w:r>
        <w:rPr>
          <w:sz w:val="28"/>
          <w:szCs w:val="28"/>
        </w:rPr>
        <w:t xml:space="preserve"> </w:t>
      </w:r>
    </w:p>
    <w:p w:rsidR="00424244" w:rsidRDefault="00424244" w:rsidP="004E50AB">
      <w:pPr>
        <w:pStyle w:val="Default"/>
        <w:jc w:val="both"/>
        <w:rPr>
          <w:sz w:val="28"/>
          <w:szCs w:val="28"/>
        </w:rPr>
      </w:pPr>
      <w:proofErr w:type="gramStart"/>
      <w:r>
        <w:rPr>
          <w:sz w:val="28"/>
          <w:szCs w:val="28"/>
        </w:rPr>
        <w:t>отсутствии</w:t>
      </w:r>
      <w:proofErr w:type="gramEnd"/>
      <w:r>
        <w:rPr>
          <w:sz w:val="28"/>
          <w:szCs w:val="28"/>
        </w:rPr>
        <w:t xml:space="preserve"> противопоказаний, выписки из приказа о назначении, </w:t>
      </w:r>
    </w:p>
    <w:p w:rsidR="00424244" w:rsidRPr="005A57C3" w:rsidRDefault="00424244" w:rsidP="004E50AB">
      <w:pPr>
        <w:pStyle w:val="Default"/>
        <w:jc w:val="both"/>
        <w:rPr>
          <w:sz w:val="28"/>
          <w:szCs w:val="28"/>
        </w:rPr>
      </w:pPr>
      <w:proofErr w:type="gramStart"/>
      <w:r>
        <w:rPr>
          <w:sz w:val="28"/>
          <w:szCs w:val="28"/>
        </w:rPr>
        <w:t>переводе</w:t>
      </w:r>
      <w:proofErr w:type="gramEnd"/>
      <w:r>
        <w:rPr>
          <w:sz w:val="28"/>
          <w:szCs w:val="28"/>
        </w:rPr>
        <w:t xml:space="preserve"> и назначении, повышении).</w:t>
      </w:r>
    </w:p>
    <w:p w:rsidR="00424244" w:rsidRDefault="00424244" w:rsidP="004E50AB">
      <w:pPr>
        <w:pStyle w:val="Default"/>
        <w:jc w:val="both"/>
        <w:rPr>
          <w:sz w:val="28"/>
          <w:szCs w:val="28"/>
        </w:rPr>
      </w:pPr>
      <w:r>
        <w:rPr>
          <w:sz w:val="28"/>
          <w:szCs w:val="28"/>
        </w:rPr>
        <w:t xml:space="preserve">2.5. При приёме работника на работу или переводе его другую работу руководитель ДОУ обязан: </w:t>
      </w:r>
    </w:p>
    <w:p w:rsidR="00424244" w:rsidRDefault="00424244" w:rsidP="004E50AB">
      <w:pPr>
        <w:pStyle w:val="Default"/>
        <w:jc w:val="both"/>
        <w:rPr>
          <w:sz w:val="28"/>
          <w:szCs w:val="28"/>
        </w:rPr>
      </w:pPr>
      <w:r>
        <w:rPr>
          <w:sz w:val="28"/>
          <w:szCs w:val="28"/>
        </w:rPr>
        <w:t xml:space="preserve">- разъяснить его права и обязанности; </w:t>
      </w:r>
    </w:p>
    <w:p w:rsidR="00424244" w:rsidRDefault="00424244" w:rsidP="004E50AB">
      <w:pPr>
        <w:pStyle w:val="Default"/>
        <w:jc w:val="both"/>
        <w:rPr>
          <w:sz w:val="28"/>
          <w:szCs w:val="28"/>
        </w:rPr>
      </w:pPr>
      <w:r>
        <w:rPr>
          <w:sz w:val="28"/>
          <w:szCs w:val="28"/>
        </w:rPr>
        <w:t xml:space="preserve">- познакомить с должностной инструкцией, содержанием и </w:t>
      </w:r>
    </w:p>
    <w:p w:rsidR="00424244" w:rsidRDefault="00424244" w:rsidP="004E50AB">
      <w:pPr>
        <w:pStyle w:val="Default"/>
        <w:jc w:val="both"/>
        <w:rPr>
          <w:sz w:val="28"/>
          <w:szCs w:val="28"/>
        </w:rPr>
      </w:pPr>
      <w:r>
        <w:rPr>
          <w:sz w:val="28"/>
          <w:szCs w:val="28"/>
        </w:rPr>
        <w:t xml:space="preserve">характером его работы, условиями оплаты труда; </w:t>
      </w:r>
    </w:p>
    <w:p w:rsidR="00424244" w:rsidRDefault="00424244" w:rsidP="004E50AB">
      <w:pPr>
        <w:pStyle w:val="Default"/>
        <w:jc w:val="both"/>
        <w:rPr>
          <w:sz w:val="28"/>
          <w:szCs w:val="28"/>
        </w:rPr>
      </w:pPr>
      <w:r>
        <w:rPr>
          <w:sz w:val="28"/>
          <w:szCs w:val="28"/>
        </w:rPr>
        <w:t xml:space="preserve">- познакомить с Уставом ДОУ, Правилами </w:t>
      </w:r>
      <w:proofErr w:type="gramStart"/>
      <w:r>
        <w:rPr>
          <w:sz w:val="28"/>
          <w:szCs w:val="28"/>
        </w:rPr>
        <w:t>внутреннего</w:t>
      </w:r>
      <w:proofErr w:type="gramEnd"/>
      <w:r>
        <w:rPr>
          <w:sz w:val="28"/>
          <w:szCs w:val="28"/>
        </w:rPr>
        <w:t xml:space="preserve"> трудового </w:t>
      </w:r>
    </w:p>
    <w:p w:rsidR="00424244" w:rsidRDefault="00424244" w:rsidP="004E50AB">
      <w:pPr>
        <w:pStyle w:val="Default"/>
        <w:jc w:val="both"/>
        <w:rPr>
          <w:sz w:val="28"/>
          <w:szCs w:val="28"/>
        </w:rPr>
      </w:pPr>
      <w:r>
        <w:rPr>
          <w:sz w:val="28"/>
          <w:szCs w:val="28"/>
        </w:rPr>
        <w:t xml:space="preserve">распорядка, Коллективным договором, локальными актами </w:t>
      </w:r>
    </w:p>
    <w:p w:rsidR="00424244" w:rsidRDefault="00424244" w:rsidP="004E50AB">
      <w:pPr>
        <w:pStyle w:val="Default"/>
        <w:jc w:val="both"/>
        <w:rPr>
          <w:sz w:val="28"/>
          <w:szCs w:val="28"/>
        </w:rPr>
      </w:pPr>
      <w:proofErr w:type="gramStart"/>
      <w:r>
        <w:rPr>
          <w:sz w:val="28"/>
          <w:szCs w:val="28"/>
        </w:rPr>
        <w:t xml:space="preserve">(правилами противопожарной безопасности, инструкцией по охране </w:t>
      </w:r>
      <w:proofErr w:type="gramEnd"/>
    </w:p>
    <w:p w:rsidR="00424244" w:rsidRDefault="00424244" w:rsidP="004E50AB">
      <w:pPr>
        <w:pStyle w:val="Default"/>
        <w:jc w:val="both"/>
        <w:rPr>
          <w:sz w:val="28"/>
          <w:szCs w:val="28"/>
        </w:rPr>
      </w:pPr>
      <w:r>
        <w:rPr>
          <w:sz w:val="28"/>
          <w:szCs w:val="28"/>
        </w:rPr>
        <w:t xml:space="preserve">жизни и здоровья детей, инструкцией по охране труда); </w:t>
      </w:r>
    </w:p>
    <w:p w:rsidR="00424244" w:rsidRDefault="00424244" w:rsidP="004E50AB">
      <w:pPr>
        <w:pStyle w:val="Default"/>
        <w:jc w:val="both"/>
        <w:rPr>
          <w:sz w:val="28"/>
          <w:szCs w:val="28"/>
        </w:rPr>
      </w:pPr>
      <w:r>
        <w:rPr>
          <w:sz w:val="28"/>
          <w:szCs w:val="28"/>
        </w:rPr>
        <w:t xml:space="preserve">- с Концепцией развития учреждения, Программой развития и </w:t>
      </w:r>
    </w:p>
    <w:p w:rsidR="00424244" w:rsidRPr="005A57C3" w:rsidRDefault="00424244" w:rsidP="004E50AB">
      <w:pPr>
        <w:pStyle w:val="Default"/>
        <w:jc w:val="both"/>
        <w:rPr>
          <w:sz w:val="28"/>
          <w:szCs w:val="28"/>
        </w:rPr>
      </w:pPr>
      <w:r>
        <w:rPr>
          <w:sz w:val="28"/>
          <w:szCs w:val="28"/>
        </w:rPr>
        <w:t>Образовательной программой (для педагогов).</w:t>
      </w:r>
    </w:p>
    <w:p w:rsidR="00424244" w:rsidRDefault="00424244" w:rsidP="004E50AB">
      <w:pPr>
        <w:pStyle w:val="Default"/>
        <w:spacing w:after="36"/>
        <w:jc w:val="both"/>
        <w:rPr>
          <w:sz w:val="28"/>
          <w:szCs w:val="28"/>
        </w:rPr>
      </w:pPr>
      <w:r>
        <w:rPr>
          <w:sz w:val="28"/>
          <w:szCs w:val="28"/>
        </w:rPr>
        <w:t xml:space="preserve">2.6. На всех работников, проработавших более 5 дней, ведутся трудовые книжки в установленном порядке. </w:t>
      </w:r>
    </w:p>
    <w:p w:rsidR="00424244" w:rsidRDefault="00424244" w:rsidP="004E50AB">
      <w:pPr>
        <w:pStyle w:val="Default"/>
        <w:spacing w:after="36"/>
        <w:jc w:val="both"/>
        <w:rPr>
          <w:sz w:val="28"/>
          <w:szCs w:val="28"/>
        </w:rPr>
      </w:pPr>
      <w:r>
        <w:rPr>
          <w:sz w:val="28"/>
          <w:szCs w:val="28"/>
        </w:rPr>
        <w:t xml:space="preserve">2.7. При заключении трудового договора соглашением сторон может быть обусловлено испытание работника в целях проверки его соответствия поручаемой работе. </w:t>
      </w:r>
    </w:p>
    <w:p w:rsidR="005A57C3" w:rsidRDefault="00424244" w:rsidP="004E50AB">
      <w:pPr>
        <w:pStyle w:val="Default"/>
        <w:spacing w:after="36"/>
        <w:jc w:val="both"/>
        <w:rPr>
          <w:sz w:val="28"/>
          <w:szCs w:val="28"/>
        </w:rPr>
      </w:pPr>
      <w:r>
        <w:rPr>
          <w:sz w:val="28"/>
          <w:szCs w:val="28"/>
        </w:rPr>
        <w:t xml:space="preserve">2.8. Условие об испытании должно быть указано в трудовом договоре и приказе (на срок не более 3 месяцев, а для руководителей, их заместителей, </w:t>
      </w:r>
      <w:r>
        <w:rPr>
          <w:sz w:val="28"/>
          <w:szCs w:val="28"/>
        </w:rPr>
        <w:lastRenderedPageBreak/>
        <w:t xml:space="preserve">гл. бухгалтеров – не более 6 месяцев), отсутствие в трудовом договоре условия об испытании означает, что работник принят без испытания. </w:t>
      </w:r>
    </w:p>
    <w:p w:rsidR="00424244" w:rsidRPr="005A57C3" w:rsidRDefault="00424244" w:rsidP="004E50AB">
      <w:pPr>
        <w:pStyle w:val="Default"/>
        <w:spacing w:after="36"/>
        <w:jc w:val="both"/>
        <w:rPr>
          <w:sz w:val="28"/>
          <w:szCs w:val="28"/>
        </w:rPr>
      </w:pPr>
      <w:r>
        <w:rPr>
          <w:sz w:val="28"/>
          <w:szCs w:val="28"/>
        </w:rPr>
        <w:t xml:space="preserve">2.9. В период испытания на работника распространяются все </w:t>
      </w:r>
      <w:proofErr w:type="spellStart"/>
      <w:r>
        <w:rPr>
          <w:sz w:val="28"/>
          <w:szCs w:val="28"/>
        </w:rPr>
        <w:t>норматовно-правовые</w:t>
      </w:r>
      <w:proofErr w:type="spellEnd"/>
      <w:r>
        <w:rPr>
          <w:sz w:val="28"/>
          <w:szCs w:val="28"/>
        </w:rPr>
        <w:t xml:space="preserve"> и локальные акты, как и для работника, принятого на постоянную работу. </w:t>
      </w:r>
    </w:p>
    <w:p w:rsidR="00424244" w:rsidRDefault="00424244" w:rsidP="004E50AB">
      <w:pPr>
        <w:pStyle w:val="Default"/>
        <w:spacing w:after="36"/>
        <w:jc w:val="both"/>
        <w:rPr>
          <w:sz w:val="28"/>
          <w:szCs w:val="28"/>
        </w:rPr>
      </w:pPr>
      <w:r>
        <w:rPr>
          <w:sz w:val="28"/>
          <w:szCs w:val="28"/>
        </w:rPr>
        <w:t xml:space="preserve">2.10. </w:t>
      </w:r>
      <w:proofErr w:type="gramStart"/>
      <w:r>
        <w:rPr>
          <w:sz w:val="28"/>
          <w:szCs w:val="28"/>
        </w:rPr>
        <w:t xml:space="preserve">Испытания при приёме на работу не устанавливаются для: беременных женщин, несовершеннолетних, молодых специалистов, для приглашённых на работу в порядке перевода по согласованию между работодателями. </w:t>
      </w:r>
      <w:proofErr w:type="gramEnd"/>
    </w:p>
    <w:p w:rsidR="00424244" w:rsidRDefault="00424244" w:rsidP="004E50AB">
      <w:pPr>
        <w:pStyle w:val="Default"/>
        <w:spacing w:after="36"/>
        <w:jc w:val="both"/>
        <w:rPr>
          <w:sz w:val="28"/>
          <w:szCs w:val="28"/>
        </w:rPr>
      </w:pPr>
      <w:r>
        <w:rPr>
          <w:sz w:val="28"/>
          <w:szCs w:val="28"/>
        </w:rPr>
        <w:t xml:space="preserve">2.11.При неудовлетворительном результате испытания работодатель имеет право расторгнуть трудовой договор до истечения срока испытания, предупредив не менее чем за 3 дня в письменной форме с указанием причин (ст.71 ТК РФ). </w:t>
      </w:r>
    </w:p>
    <w:p w:rsidR="00424244" w:rsidRDefault="00424244" w:rsidP="004E50AB">
      <w:pPr>
        <w:pStyle w:val="Default"/>
        <w:spacing w:after="36"/>
        <w:jc w:val="both"/>
        <w:rPr>
          <w:sz w:val="28"/>
          <w:szCs w:val="28"/>
        </w:rPr>
      </w:pPr>
      <w:r>
        <w:rPr>
          <w:sz w:val="28"/>
          <w:szCs w:val="28"/>
        </w:rPr>
        <w:t xml:space="preserve">2.12.При заключении трудового договора впервые трудовая книжка, страховое свидетельство государственного пенсионного страхования оформляются в ДОУ. </w:t>
      </w:r>
    </w:p>
    <w:p w:rsidR="00424244" w:rsidRPr="005A57C3" w:rsidRDefault="00424244" w:rsidP="004E50AB">
      <w:pPr>
        <w:pStyle w:val="Default"/>
        <w:jc w:val="both"/>
        <w:rPr>
          <w:sz w:val="28"/>
          <w:szCs w:val="28"/>
        </w:rPr>
      </w:pPr>
      <w:r>
        <w:rPr>
          <w:sz w:val="28"/>
          <w:szCs w:val="28"/>
        </w:rPr>
        <w:t xml:space="preserve">2.13. </w:t>
      </w:r>
      <w:proofErr w:type="gramStart"/>
      <w:r>
        <w:rPr>
          <w:sz w:val="28"/>
          <w:szCs w:val="28"/>
        </w:rPr>
        <w:t xml:space="preserve">Трудовые книжки хранятся у руководителя ДОУ наравне с ценными с ценными документами – в условиях гарантирующих их недоступность для посторонних лиц. </w:t>
      </w:r>
      <w:proofErr w:type="gramEnd"/>
    </w:p>
    <w:p w:rsidR="00424244" w:rsidRDefault="00424244" w:rsidP="004E50AB">
      <w:pPr>
        <w:pStyle w:val="Default"/>
        <w:spacing w:after="36"/>
        <w:jc w:val="both"/>
        <w:rPr>
          <w:sz w:val="28"/>
          <w:szCs w:val="28"/>
        </w:rPr>
      </w:pPr>
      <w:r>
        <w:rPr>
          <w:sz w:val="28"/>
          <w:szCs w:val="28"/>
        </w:rPr>
        <w:t xml:space="preserve">2.14. При приёме работника с источниками повышенной опасности руководитель организует обучение и проверку знаний соответствующих правил охраны труда. </w:t>
      </w:r>
    </w:p>
    <w:p w:rsidR="00EE1124" w:rsidRPr="005A57C3" w:rsidRDefault="00424244" w:rsidP="004E50AB">
      <w:pPr>
        <w:pStyle w:val="Default"/>
        <w:jc w:val="both"/>
        <w:rPr>
          <w:sz w:val="28"/>
          <w:szCs w:val="28"/>
        </w:rPr>
      </w:pPr>
      <w:r>
        <w:rPr>
          <w:sz w:val="28"/>
          <w:szCs w:val="28"/>
        </w:rPr>
        <w:t xml:space="preserve">2.15.Руководитель обязан обеспечить медицинское освидетельствование работников, занятых в работе с детьми, а также, если работник назначается на </w:t>
      </w:r>
      <w:r w:rsidR="007C6CD5">
        <w:rPr>
          <w:sz w:val="28"/>
          <w:szCs w:val="28"/>
        </w:rPr>
        <w:t xml:space="preserve">обслуживание установок повышенной опасности (электрооборудование, котлы, лифты и т.д.). </w:t>
      </w:r>
    </w:p>
    <w:p w:rsidR="00EE1124" w:rsidRDefault="00EE1124" w:rsidP="004E50AB">
      <w:pPr>
        <w:pStyle w:val="Default"/>
        <w:spacing w:after="36"/>
        <w:jc w:val="both"/>
        <w:rPr>
          <w:sz w:val="28"/>
          <w:szCs w:val="28"/>
        </w:rPr>
      </w:pPr>
      <w:r>
        <w:rPr>
          <w:sz w:val="28"/>
          <w:szCs w:val="28"/>
        </w:rPr>
        <w:t xml:space="preserve">2.16.Перевод работника на другую работу производится только с его согласия, за исключением случаев, предусмотренных в ст. 74 ТК РФ (по производственной необходимости для замещения временно отсутствующего работника), при этом работник не может быть переведён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 </w:t>
      </w:r>
    </w:p>
    <w:p w:rsidR="00EE1124" w:rsidRDefault="00EE1124" w:rsidP="004E50AB">
      <w:pPr>
        <w:pStyle w:val="Default"/>
        <w:jc w:val="both"/>
        <w:rPr>
          <w:sz w:val="28"/>
          <w:szCs w:val="28"/>
        </w:rPr>
      </w:pPr>
      <w:r>
        <w:rPr>
          <w:sz w:val="28"/>
          <w:szCs w:val="28"/>
        </w:rPr>
        <w:t xml:space="preserve">2.17.В связи с изменениями в организации работы в ДОУ (изменение количества групп, режима работы, введение новых форм обучения и воспитания и т.п.) при продолжении работы в той же должности допускается изменение существенных условий труда работника: </w:t>
      </w:r>
    </w:p>
    <w:p w:rsidR="00EE1124" w:rsidRDefault="00EE1124" w:rsidP="004E50AB">
      <w:pPr>
        <w:pStyle w:val="Default"/>
        <w:jc w:val="both"/>
        <w:rPr>
          <w:sz w:val="28"/>
          <w:szCs w:val="28"/>
        </w:rPr>
      </w:pPr>
      <w:r>
        <w:rPr>
          <w:sz w:val="28"/>
          <w:szCs w:val="28"/>
        </w:rPr>
        <w:t xml:space="preserve">- системы и условий оплаты труда; </w:t>
      </w:r>
    </w:p>
    <w:p w:rsidR="00EE1124" w:rsidRDefault="00EE1124" w:rsidP="004E50AB">
      <w:pPr>
        <w:pStyle w:val="Default"/>
        <w:jc w:val="both"/>
        <w:rPr>
          <w:sz w:val="28"/>
          <w:szCs w:val="28"/>
        </w:rPr>
      </w:pPr>
      <w:r>
        <w:rPr>
          <w:sz w:val="28"/>
          <w:szCs w:val="28"/>
        </w:rPr>
        <w:t xml:space="preserve">- льгот; </w:t>
      </w:r>
    </w:p>
    <w:p w:rsidR="00EE1124" w:rsidRDefault="00EE1124" w:rsidP="004E50AB">
      <w:pPr>
        <w:pStyle w:val="Default"/>
        <w:jc w:val="both"/>
        <w:rPr>
          <w:sz w:val="28"/>
          <w:szCs w:val="28"/>
        </w:rPr>
      </w:pPr>
      <w:r>
        <w:rPr>
          <w:sz w:val="28"/>
          <w:szCs w:val="28"/>
        </w:rPr>
        <w:t xml:space="preserve">- режима работы (установление или отмена неполного рабочего времени, совмещение профессий и др.); </w:t>
      </w:r>
    </w:p>
    <w:p w:rsidR="00EE1124" w:rsidRDefault="00EE1124" w:rsidP="004E50AB">
      <w:pPr>
        <w:pStyle w:val="Default"/>
        <w:jc w:val="both"/>
        <w:rPr>
          <w:sz w:val="28"/>
          <w:szCs w:val="28"/>
        </w:rPr>
      </w:pPr>
      <w:r>
        <w:rPr>
          <w:sz w:val="28"/>
          <w:szCs w:val="28"/>
        </w:rPr>
        <w:t xml:space="preserve">- наименования должности и др. </w:t>
      </w:r>
    </w:p>
    <w:p w:rsidR="00EE1124" w:rsidRDefault="00EE1124" w:rsidP="004E50AB">
      <w:pPr>
        <w:pStyle w:val="Default"/>
        <w:jc w:val="both"/>
        <w:rPr>
          <w:sz w:val="28"/>
          <w:szCs w:val="28"/>
        </w:rPr>
      </w:pPr>
      <w:r>
        <w:rPr>
          <w:sz w:val="28"/>
          <w:szCs w:val="28"/>
        </w:rPr>
        <w:t xml:space="preserve">Об этом работник должен быть поставлен в известность в письменной форме не позднее, чем за 2 месяца до их введения (ст. 73 ТК РФ). </w:t>
      </w:r>
    </w:p>
    <w:p w:rsidR="00EE1124" w:rsidRDefault="00EE1124" w:rsidP="004E50AB">
      <w:pPr>
        <w:pStyle w:val="Default"/>
        <w:spacing w:after="36"/>
        <w:jc w:val="both"/>
        <w:rPr>
          <w:sz w:val="28"/>
          <w:szCs w:val="28"/>
        </w:rPr>
      </w:pPr>
      <w:r>
        <w:rPr>
          <w:sz w:val="28"/>
          <w:szCs w:val="28"/>
        </w:rPr>
        <w:lastRenderedPageBreak/>
        <w:t xml:space="preserve">2.18.Трудовой договор, заключенный на неопределённый срок, а также срочный трудовой договор до истечения срока его действия могут быть расторгнуты администрацией ДОУ лишь в случаях, предусмотренных статьями 81 и 83 ТК РФ. </w:t>
      </w:r>
    </w:p>
    <w:p w:rsidR="00EE1124" w:rsidRDefault="00EE1124" w:rsidP="004E50AB">
      <w:pPr>
        <w:pStyle w:val="Default"/>
        <w:spacing w:after="36"/>
        <w:jc w:val="both"/>
        <w:rPr>
          <w:sz w:val="28"/>
          <w:szCs w:val="28"/>
        </w:rPr>
      </w:pPr>
      <w:r>
        <w:rPr>
          <w:sz w:val="28"/>
          <w:szCs w:val="28"/>
        </w:rPr>
        <w:t xml:space="preserve">2.19.Увольнение в связи с сокращением штатов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при получении предварительного согласия Совета педагогов. </w:t>
      </w:r>
    </w:p>
    <w:p w:rsidR="00EE1124" w:rsidRDefault="00C524BD" w:rsidP="004E50AB">
      <w:pPr>
        <w:pStyle w:val="Default"/>
        <w:jc w:val="both"/>
        <w:rPr>
          <w:sz w:val="28"/>
          <w:szCs w:val="28"/>
        </w:rPr>
      </w:pPr>
      <w:r>
        <w:rPr>
          <w:sz w:val="28"/>
          <w:szCs w:val="28"/>
        </w:rPr>
        <w:t xml:space="preserve">2.20. Увольнение: </w:t>
      </w:r>
    </w:p>
    <w:p w:rsidR="00EE1124" w:rsidRDefault="00EE1124" w:rsidP="004E50AB">
      <w:pPr>
        <w:pStyle w:val="Default"/>
        <w:jc w:val="both"/>
        <w:rPr>
          <w:sz w:val="28"/>
          <w:szCs w:val="28"/>
        </w:rPr>
      </w:pPr>
      <w:r>
        <w:rPr>
          <w:sz w:val="28"/>
          <w:szCs w:val="28"/>
        </w:rPr>
        <w:t xml:space="preserve">- за систематическое неисполнение обязанностей без уважительных причин (п.5 ст.81 ТК РФ); </w:t>
      </w:r>
    </w:p>
    <w:p w:rsidR="00EE1124" w:rsidRDefault="00EE1124" w:rsidP="004E50AB">
      <w:pPr>
        <w:pStyle w:val="Default"/>
        <w:jc w:val="both"/>
        <w:rPr>
          <w:sz w:val="28"/>
          <w:szCs w:val="28"/>
        </w:rPr>
      </w:pPr>
      <w:r>
        <w:rPr>
          <w:sz w:val="28"/>
          <w:szCs w:val="28"/>
        </w:rPr>
        <w:t xml:space="preserve">- прогул или отсутствие на рабочем месте более 4 часов подряд в течение рабочего дня (ст. 81 п.6а); </w:t>
      </w:r>
    </w:p>
    <w:p w:rsidR="00EE1124" w:rsidRDefault="00EE1124" w:rsidP="004E50AB">
      <w:pPr>
        <w:pStyle w:val="Default"/>
        <w:jc w:val="both"/>
        <w:rPr>
          <w:sz w:val="28"/>
          <w:szCs w:val="28"/>
        </w:rPr>
      </w:pPr>
      <w:r>
        <w:rPr>
          <w:sz w:val="28"/>
          <w:szCs w:val="28"/>
        </w:rPr>
        <w:t xml:space="preserve">- появление на работе в состоянии алкогольного или наркотического опьянения (п.6б); </w:t>
      </w:r>
    </w:p>
    <w:p w:rsidR="00EE1124" w:rsidRDefault="00EE1124" w:rsidP="004E50AB">
      <w:pPr>
        <w:pStyle w:val="Default"/>
        <w:jc w:val="both"/>
        <w:rPr>
          <w:sz w:val="28"/>
          <w:szCs w:val="28"/>
        </w:rPr>
      </w:pPr>
      <w:r>
        <w:rPr>
          <w:sz w:val="28"/>
          <w:szCs w:val="28"/>
        </w:rPr>
        <w:t xml:space="preserve">- совершение по месту работы хищения (ст.81, п.6г); </w:t>
      </w:r>
    </w:p>
    <w:p w:rsidR="00EE1124" w:rsidRDefault="00EE1124" w:rsidP="004E50AB">
      <w:pPr>
        <w:pStyle w:val="Default"/>
        <w:jc w:val="both"/>
        <w:rPr>
          <w:sz w:val="28"/>
          <w:szCs w:val="28"/>
        </w:rPr>
      </w:pPr>
      <w:r>
        <w:rPr>
          <w:sz w:val="28"/>
          <w:szCs w:val="28"/>
        </w:rPr>
        <w:t xml:space="preserve">- совершение работником, выполняющим воспитательные функции, аморального поступка, несовместимого с продолжением данной работы (ст.81,п.8); </w:t>
      </w:r>
    </w:p>
    <w:p w:rsidR="00EE1124" w:rsidRDefault="00EE1124" w:rsidP="004E50AB">
      <w:pPr>
        <w:pStyle w:val="Default"/>
        <w:jc w:val="both"/>
        <w:rPr>
          <w:sz w:val="28"/>
          <w:szCs w:val="28"/>
        </w:rPr>
      </w:pPr>
      <w:r>
        <w:rPr>
          <w:sz w:val="28"/>
          <w:szCs w:val="28"/>
        </w:rPr>
        <w:t xml:space="preserve">- производится при условии доказанности вины увольняемого сотрудника в совершенном проступке без согласования Советом педагогов. </w:t>
      </w:r>
    </w:p>
    <w:p w:rsidR="00EE1124" w:rsidRDefault="00EE1124" w:rsidP="004E50AB">
      <w:pPr>
        <w:pStyle w:val="Default"/>
        <w:jc w:val="both"/>
        <w:rPr>
          <w:sz w:val="28"/>
          <w:szCs w:val="28"/>
        </w:rPr>
      </w:pPr>
      <w:r>
        <w:rPr>
          <w:sz w:val="28"/>
          <w:szCs w:val="28"/>
        </w:rPr>
        <w:t xml:space="preserve">2.21.В день увольнения руководитель ДОУ обязан выдать работнику его трудовую книжку с внесённой в неё записью об увольнении и произвести с ним окончательный расчёт, а так же по письменному заявлению работника копии документов, связанных с его работой. </w:t>
      </w:r>
    </w:p>
    <w:p w:rsidR="001D15E5" w:rsidRDefault="001D15E5" w:rsidP="004E50AB">
      <w:pPr>
        <w:pStyle w:val="Default"/>
        <w:jc w:val="both"/>
      </w:pPr>
    </w:p>
    <w:p w:rsidR="001D15E5" w:rsidRDefault="001D15E5" w:rsidP="004E50AB">
      <w:pPr>
        <w:pStyle w:val="Default"/>
        <w:jc w:val="both"/>
        <w:rPr>
          <w:b/>
          <w:bCs/>
          <w:sz w:val="28"/>
          <w:szCs w:val="28"/>
        </w:rPr>
      </w:pPr>
      <w:r>
        <w:rPr>
          <w:b/>
          <w:bCs/>
          <w:sz w:val="28"/>
          <w:szCs w:val="28"/>
        </w:rPr>
        <w:t>3. ОБЯЗАННОСТИ И ПОЛНОМОЧИЯ АДМИНИСТРАЦИИ</w:t>
      </w:r>
    </w:p>
    <w:p w:rsidR="001D15E5" w:rsidRDefault="001D15E5" w:rsidP="004E50AB">
      <w:pPr>
        <w:pStyle w:val="Default"/>
        <w:jc w:val="both"/>
        <w:rPr>
          <w:sz w:val="28"/>
          <w:szCs w:val="28"/>
        </w:rPr>
      </w:pPr>
      <w:r>
        <w:rPr>
          <w:sz w:val="28"/>
          <w:szCs w:val="28"/>
        </w:rPr>
        <w:t xml:space="preserve">3.1. Администрация ДОУ обязана: </w:t>
      </w:r>
    </w:p>
    <w:p w:rsidR="001D15E5" w:rsidRDefault="001D15E5" w:rsidP="004E50AB">
      <w:pPr>
        <w:pStyle w:val="Default"/>
        <w:spacing w:after="36"/>
        <w:jc w:val="both"/>
        <w:rPr>
          <w:sz w:val="28"/>
          <w:szCs w:val="28"/>
        </w:rPr>
      </w:pPr>
      <w:r>
        <w:rPr>
          <w:sz w:val="28"/>
          <w:szCs w:val="28"/>
        </w:rPr>
        <w:t xml:space="preserve">Обеспечивать выполнение требований Устава ДОУ и Правил внутреннего трудового распорядка. </w:t>
      </w:r>
    </w:p>
    <w:p w:rsidR="001D15E5" w:rsidRDefault="001D15E5" w:rsidP="004E50AB">
      <w:pPr>
        <w:pStyle w:val="Default"/>
        <w:spacing w:after="36"/>
        <w:jc w:val="both"/>
        <w:rPr>
          <w:sz w:val="28"/>
          <w:szCs w:val="28"/>
        </w:rPr>
      </w:pPr>
      <w:r>
        <w:rPr>
          <w:sz w:val="28"/>
          <w:szCs w:val="28"/>
        </w:rPr>
        <w:t xml:space="preserve">3.2.Организовать труд воспитателей, специалистов, обслуживающего персонала в соответствии с их специальностью, квалификацией, опытом работы. </w:t>
      </w:r>
    </w:p>
    <w:p w:rsidR="001D15E5" w:rsidRDefault="001D15E5" w:rsidP="004E50AB">
      <w:pPr>
        <w:pStyle w:val="Default"/>
        <w:spacing w:after="36"/>
        <w:jc w:val="both"/>
        <w:rPr>
          <w:sz w:val="28"/>
          <w:szCs w:val="28"/>
        </w:rPr>
      </w:pPr>
      <w:r>
        <w:rPr>
          <w:sz w:val="28"/>
          <w:szCs w:val="28"/>
        </w:rPr>
        <w:t xml:space="preserve">3.3.Закрепить за каждым сотрудником соответствующее его обязанностям определённое рабочее место и оборудование. Своевременно знакомить с базовым учебным планом, сеткой занятий, графиком работы. До ухода сотрудников в отпуск информировать о внутренних перемещениях в связи с производственной необходимостью и в силу других обстоятельств. </w:t>
      </w:r>
    </w:p>
    <w:p w:rsidR="001D15E5" w:rsidRPr="00346A59" w:rsidRDefault="001D15E5" w:rsidP="004E50AB">
      <w:pPr>
        <w:pStyle w:val="Default"/>
        <w:jc w:val="both"/>
        <w:rPr>
          <w:sz w:val="28"/>
          <w:szCs w:val="28"/>
        </w:rPr>
      </w:pPr>
      <w:r>
        <w:rPr>
          <w:sz w:val="28"/>
          <w:szCs w:val="28"/>
        </w:rPr>
        <w:t xml:space="preserve">3.4.Создать необходимые условия для работы персонала в соответствии с Сан </w:t>
      </w:r>
      <w:proofErr w:type="spellStart"/>
      <w:r>
        <w:rPr>
          <w:sz w:val="28"/>
          <w:szCs w:val="28"/>
        </w:rPr>
        <w:t>ПиНами</w:t>
      </w:r>
      <w:proofErr w:type="spellEnd"/>
      <w:r>
        <w:rPr>
          <w:sz w:val="28"/>
          <w:szCs w:val="28"/>
        </w:rPr>
        <w:t xml:space="preserve">; соблюдать правила охраны труда, осуществлять необходимые мероприятия по технике безопасности, пожарной безопасности и производственной санитарии. </w:t>
      </w:r>
    </w:p>
    <w:p w:rsidR="001D15E5" w:rsidRDefault="001D15E5" w:rsidP="004E50AB">
      <w:pPr>
        <w:pStyle w:val="Default"/>
        <w:spacing w:after="38"/>
        <w:jc w:val="both"/>
        <w:rPr>
          <w:sz w:val="28"/>
          <w:szCs w:val="28"/>
        </w:rPr>
      </w:pPr>
      <w:r>
        <w:rPr>
          <w:sz w:val="28"/>
          <w:szCs w:val="28"/>
        </w:rPr>
        <w:lastRenderedPageBreak/>
        <w:t xml:space="preserve">3.5.Укреплять трудовую дисциплину за счёт устранения потерь рабочего времени, применять меры воздействия к нарушителям трудовой дисциплины, учитывая мнения трудового коллектива; осуществлять организаторскую работу, обеспечивающую </w:t>
      </w:r>
      <w:proofErr w:type="gramStart"/>
      <w:r>
        <w:rPr>
          <w:sz w:val="28"/>
          <w:szCs w:val="28"/>
        </w:rPr>
        <w:t>контроль за</w:t>
      </w:r>
      <w:proofErr w:type="gramEnd"/>
      <w:r>
        <w:rPr>
          <w:sz w:val="28"/>
          <w:szCs w:val="28"/>
        </w:rPr>
        <w:t xml:space="preserve"> качеством воспитательно-образовательного процесса и направленную на реализацию образовательных программ. </w:t>
      </w:r>
    </w:p>
    <w:p w:rsidR="001D15E5" w:rsidRDefault="001D15E5" w:rsidP="004E50AB">
      <w:pPr>
        <w:pStyle w:val="Default"/>
        <w:spacing w:after="38"/>
        <w:jc w:val="both"/>
        <w:rPr>
          <w:sz w:val="28"/>
          <w:szCs w:val="28"/>
        </w:rPr>
      </w:pPr>
      <w:r>
        <w:rPr>
          <w:sz w:val="28"/>
          <w:szCs w:val="28"/>
        </w:rPr>
        <w:t xml:space="preserve">3.6.Создать условия, обеспечивающие охрану жизни и здоровья детей, принимать необходимые меры по профилактике травматизма, профессиональных и других заболеваний работников ДОУ и воспитанников. Администрация несёт ответственность за сохранность жизни и здоровья детей во время их пребывания в учреждении, на экскурсиях, на прогулке, на занятиях, во время проведения конкурсов, соревнований. </w:t>
      </w:r>
    </w:p>
    <w:p w:rsidR="001D15E5" w:rsidRDefault="001D15E5" w:rsidP="004E50AB">
      <w:pPr>
        <w:pStyle w:val="Default"/>
        <w:spacing w:after="38"/>
        <w:jc w:val="both"/>
        <w:rPr>
          <w:sz w:val="28"/>
          <w:szCs w:val="28"/>
        </w:rPr>
      </w:pPr>
      <w:r>
        <w:rPr>
          <w:sz w:val="28"/>
          <w:szCs w:val="28"/>
        </w:rPr>
        <w:t xml:space="preserve">3.7.Совершенствовать воспитательно-образовательный процесс,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 </w:t>
      </w:r>
    </w:p>
    <w:p w:rsidR="001D15E5" w:rsidRDefault="001D15E5" w:rsidP="004E50AB">
      <w:pPr>
        <w:pStyle w:val="Default"/>
        <w:spacing w:after="38"/>
        <w:jc w:val="both"/>
        <w:rPr>
          <w:sz w:val="28"/>
          <w:szCs w:val="28"/>
        </w:rPr>
      </w:pPr>
      <w:r>
        <w:rPr>
          <w:sz w:val="28"/>
          <w:szCs w:val="28"/>
        </w:rPr>
        <w:t xml:space="preserve">3.8.Проводить в установленные сроки аттестацию педагогов, создавать необходимые условия для совмещения работы с учёбой, для систематического повышения квалификации. </w:t>
      </w:r>
    </w:p>
    <w:p w:rsidR="001D15E5" w:rsidRPr="002648DE" w:rsidRDefault="001D15E5" w:rsidP="004E50AB">
      <w:pPr>
        <w:pStyle w:val="Default"/>
        <w:jc w:val="both"/>
        <w:rPr>
          <w:sz w:val="28"/>
          <w:szCs w:val="28"/>
        </w:rPr>
      </w:pPr>
      <w:r>
        <w:rPr>
          <w:sz w:val="28"/>
          <w:szCs w:val="28"/>
        </w:rPr>
        <w:t xml:space="preserve">3.9. Принимать меры к своевременному обеспечению ДОУ </w:t>
      </w:r>
      <w:proofErr w:type="gramStart"/>
      <w:r>
        <w:rPr>
          <w:sz w:val="28"/>
          <w:szCs w:val="28"/>
        </w:rPr>
        <w:t>учебно-наглядными</w:t>
      </w:r>
      <w:proofErr w:type="gramEnd"/>
      <w:r>
        <w:rPr>
          <w:sz w:val="28"/>
          <w:szCs w:val="28"/>
        </w:rPr>
        <w:t xml:space="preserve">. Методическими пособиями и инвентарём для организации эффективной работы. </w:t>
      </w:r>
    </w:p>
    <w:p w:rsidR="001D15E5" w:rsidRDefault="001D15E5" w:rsidP="004E50AB">
      <w:pPr>
        <w:pStyle w:val="Default"/>
        <w:spacing w:after="36"/>
        <w:jc w:val="both"/>
        <w:rPr>
          <w:sz w:val="28"/>
          <w:szCs w:val="28"/>
        </w:rPr>
      </w:pPr>
      <w:r>
        <w:rPr>
          <w:sz w:val="28"/>
          <w:szCs w:val="28"/>
        </w:rPr>
        <w:t xml:space="preserve">3.10.Своевременно рассматривать предложения сотрудников, направленные на повышение эффективности и качества работы ДОУ, поддерживать и поощрять лучших работников. </w:t>
      </w:r>
    </w:p>
    <w:p w:rsidR="001D15E5" w:rsidRDefault="001D15E5" w:rsidP="004E50AB">
      <w:pPr>
        <w:pStyle w:val="Default"/>
        <w:spacing w:after="36"/>
        <w:jc w:val="both"/>
        <w:rPr>
          <w:sz w:val="28"/>
          <w:szCs w:val="28"/>
        </w:rPr>
      </w:pPr>
      <w:r>
        <w:rPr>
          <w:sz w:val="28"/>
          <w:szCs w:val="28"/>
        </w:rPr>
        <w:t xml:space="preserve">3.11.Совершенствовать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 </w:t>
      </w:r>
    </w:p>
    <w:p w:rsidR="001D15E5" w:rsidRDefault="001D15E5" w:rsidP="004E50AB">
      <w:pPr>
        <w:pStyle w:val="Default"/>
        <w:jc w:val="both"/>
        <w:rPr>
          <w:sz w:val="28"/>
          <w:szCs w:val="28"/>
        </w:rPr>
      </w:pPr>
      <w:r>
        <w:rPr>
          <w:sz w:val="28"/>
          <w:szCs w:val="28"/>
        </w:rPr>
        <w:t xml:space="preserve">3.12.Своевременно предоставлять работникам отпуск, в соответствии с установленным графиком.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 </w:t>
      </w:r>
    </w:p>
    <w:p w:rsidR="001D15E5" w:rsidRDefault="001D15E5" w:rsidP="004E50AB">
      <w:pPr>
        <w:pStyle w:val="Default"/>
        <w:jc w:val="both"/>
      </w:pPr>
    </w:p>
    <w:p w:rsidR="001D15E5" w:rsidRDefault="001D15E5" w:rsidP="004E50AB">
      <w:pPr>
        <w:pStyle w:val="Default"/>
        <w:spacing w:after="36"/>
        <w:jc w:val="both"/>
        <w:rPr>
          <w:sz w:val="28"/>
          <w:szCs w:val="28"/>
        </w:rPr>
      </w:pPr>
      <w:r>
        <w:rPr>
          <w:sz w:val="28"/>
          <w:szCs w:val="28"/>
        </w:rPr>
        <w:t xml:space="preserve">3.13.Обеспечивать работникам предоставление установленных законодательством льгот и преимуществ. </w:t>
      </w:r>
    </w:p>
    <w:p w:rsidR="001D15E5" w:rsidRDefault="001D15E5" w:rsidP="004E50AB">
      <w:pPr>
        <w:pStyle w:val="Default"/>
        <w:jc w:val="both"/>
        <w:rPr>
          <w:sz w:val="28"/>
          <w:szCs w:val="28"/>
        </w:rPr>
      </w:pPr>
      <w:r>
        <w:rPr>
          <w:sz w:val="28"/>
          <w:szCs w:val="28"/>
        </w:rPr>
        <w:t xml:space="preserve">3.14.Создавать Совету педагогов необходимые условия для выполнения своих полномочий и в целях улучшения воспитательной работы: </w:t>
      </w:r>
    </w:p>
    <w:p w:rsidR="001D15E5" w:rsidRDefault="001D15E5" w:rsidP="004E50AB">
      <w:pPr>
        <w:pStyle w:val="Default"/>
        <w:jc w:val="both"/>
        <w:rPr>
          <w:sz w:val="28"/>
          <w:szCs w:val="28"/>
        </w:rPr>
      </w:pPr>
      <w:r>
        <w:rPr>
          <w:sz w:val="28"/>
          <w:szCs w:val="28"/>
        </w:rPr>
        <w:t xml:space="preserve">- способствовать созданию в трудовом коллективе деловой, творческой обстановки; </w:t>
      </w:r>
    </w:p>
    <w:p w:rsidR="001D15E5" w:rsidRDefault="001D15E5" w:rsidP="004E50AB">
      <w:pPr>
        <w:pStyle w:val="Default"/>
        <w:jc w:val="both"/>
        <w:rPr>
          <w:sz w:val="28"/>
          <w:szCs w:val="28"/>
        </w:rPr>
      </w:pPr>
      <w:r>
        <w:rPr>
          <w:sz w:val="28"/>
          <w:szCs w:val="28"/>
        </w:rPr>
        <w:t xml:space="preserve">- всемерно поддерживать инициативу и активность работников, обеспечивать их участие в управлении учреждением, в полной мере используя собрания </w:t>
      </w:r>
      <w:r>
        <w:rPr>
          <w:sz w:val="28"/>
          <w:szCs w:val="28"/>
        </w:rPr>
        <w:lastRenderedPageBreak/>
        <w:t xml:space="preserve">трудового коллектива, Совета педагогов, производственные и оперативные совещания, а также различные формы </w:t>
      </w:r>
      <w:proofErr w:type="spellStart"/>
      <w:r>
        <w:rPr>
          <w:sz w:val="28"/>
          <w:szCs w:val="28"/>
        </w:rPr>
        <w:t>соуправления</w:t>
      </w:r>
      <w:proofErr w:type="spellEnd"/>
      <w:r>
        <w:rPr>
          <w:sz w:val="28"/>
          <w:szCs w:val="28"/>
        </w:rPr>
        <w:t xml:space="preserve">; </w:t>
      </w:r>
    </w:p>
    <w:p w:rsidR="001D15E5" w:rsidRDefault="001D15E5" w:rsidP="004E50AB">
      <w:pPr>
        <w:pStyle w:val="Default"/>
        <w:jc w:val="both"/>
        <w:rPr>
          <w:sz w:val="28"/>
          <w:szCs w:val="28"/>
        </w:rPr>
      </w:pPr>
      <w:r>
        <w:rPr>
          <w:sz w:val="28"/>
          <w:szCs w:val="28"/>
        </w:rPr>
        <w:t>- своевременно рассматривать критические замечания и сообщать о принятых мерах.</w:t>
      </w:r>
    </w:p>
    <w:p w:rsidR="001D15E5" w:rsidRDefault="001D15E5" w:rsidP="004E50AB">
      <w:pPr>
        <w:pStyle w:val="Default"/>
        <w:jc w:val="both"/>
        <w:rPr>
          <w:sz w:val="28"/>
          <w:szCs w:val="28"/>
        </w:rPr>
      </w:pPr>
      <w:r>
        <w:rPr>
          <w:sz w:val="28"/>
          <w:szCs w:val="28"/>
        </w:rPr>
        <w:t xml:space="preserve">3.15.Заведующая ДОУ: </w:t>
      </w:r>
    </w:p>
    <w:p w:rsidR="001D15E5" w:rsidRDefault="001D15E5" w:rsidP="004E50AB">
      <w:pPr>
        <w:pStyle w:val="Default"/>
        <w:jc w:val="both"/>
        <w:rPr>
          <w:sz w:val="28"/>
          <w:szCs w:val="28"/>
        </w:rPr>
      </w:pPr>
      <w:r>
        <w:rPr>
          <w:sz w:val="28"/>
          <w:szCs w:val="28"/>
        </w:rPr>
        <w:t>- Непосредственно управляет учреждением в соответствии с Уставом, Лицензией, Свидетельством</w:t>
      </w:r>
      <w:r w:rsidR="00346A59">
        <w:rPr>
          <w:sz w:val="28"/>
          <w:szCs w:val="28"/>
        </w:rPr>
        <w:t xml:space="preserve"> об аттестации и аккредитации. </w:t>
      </w:r>
    </w:p>
    <w:p w:rsidR="001D15E5" w:rsidRDefault="001D15E5" w:rsidP="004E50AB">
      <w:pPr>
        <w:pStyle w:val="Default"/>
        <w:jc w:val="both"/>
        <w:rPr>
          <w:sz w:val="28"/>
          <w:szCs w:val="28"/>
        </w:rPr>
      </w:pPr>
      <w:r>
        <w:rPr>
          <w:sz w:val="28"/>
          <w:szCs w:val="28"/>
        </w:rPr>
        <w:t xml:space="preserve">- Совместно с Советом педагогов и другими общественными организациями учреждения организует разработку и утверждение концепции образовательных, рабочих программ, тематических планов, технологий, методических рекомендаций и других локальных актов. </w:t>
      </w:r>
    </w:p>
    <w:p w:rsidR="001D15E5" w:rsidRDefault="001D15E5" w:rsidP="004E50AB">
      <w:pPr>
        <w:pStyle w:val="Default"/>
        <w:jc w:val="both"/>
        <w:rPr>
          <w:sz w:val="28"/>
          <w:szCs w:val="28"/>
        </w:rPr>
      </w:pPr>
      <w:r>
        <w:rPr>
          <w:sz w:val="28"/>
          <w:szCs w:val="28"/>
        </w:rPr>
        <w:t xml:space="preserve">Формирует контингент воспитанников ДОУ, обеспечивает их социальную защиту. </w:t>
      </w:r>
    </w:p>
    <w:p w:rsidR="001D15E5" w:rsidRDefault="001D15E5" w:rsidP="004E50AB">
      <w:pPr>
        <w:pStyle w:val="Default"/>
        <w:jc w:val="both"/>
        <w:rPr>
          <w:sz w:val="28"/>
          <w:szCs w:val="28"/>
        </w:rPr>
      </w:pPr>
      <w:r>
        <w:rPr>
          <w:sz w:val="28"/>
          <w:szCs w:val="28"/>
        </w:rPr>
        <w:t xml:space="preserve">- Содействует деятельности Совета педагогов, координирует деятельность общественных организаций (ст.23 -24, 27). </w:t>
      </w:r>
    </w:p>
    <w:p w:rsidR="001D15E5" w:rsidRPr="00346A59" w:rsidRDefault="001D15E5" w:rsidP="004E50AB">
      <w:pPr>
        <w:pStyle w:val="Default"/>
        <w:jc w:val="both"/>
        <w:rPr>
          <w:sz w:val="28"/>
          <w:szCs w:val="28"/>
        </w:rPr>
      </w:pPr>
      <w:r>
        <w:rPr>
          <w:sz w:val="28"/>
          <w:szCs w:val="28"/>
        </w:rPr>
        <w:t xml:space="preserve">- Руководитель обеспечивает необходимые условия для функционирования служб: медицинской, методической, структурного подразделения – пищеблока, а также </w:t>
      </w:r>
      <w:proofErr w:type="gramStart"/>
      <w:r>
        <w:rPr>
          <w:sz w:val="28"/>
          <w:szCs w:val="28"/>
        </w:rPr>
        <w:t>контроль за</w:t>
      </w:r>
      <w:proofErr w:type="gramEnd"/>
      <w:r>
        <w:rPr>
          <w:sz w:val="28"/>
          <w:szCs w:val="28"/>
        </w:rPr>
        <w:t xml:space="preserve"> их работой в целях укрепления и охраны здоровья воспитанников и сотрудников. </w:t>
      </w:r>
    </w:p>
    <w:p w:rsidR="001D15E5" w:rsidRDefault="001D15E5" w:rsidP="004E50AB">
      <w:pPr>
        <w:pStyle w:val="Default"/>
        <w:spacing w:after="36"/>
        <w:jc w:val="both"/>
        <w:rPr>
          <w:sz w:val="28"/>
          <w:szCs w:val="28"/>
        </w:rPr>
      </w:pPr>
      <w:proofErr w:type="gramStart"/>
      <w:r>
        <w:rPr>
          <w:sz w:val="28"/>
          <w:szCs w:val="28"/>
        </w:rPr>
        <w:t xml:space="preserve">- Обеспечивает рациональное использование бюджетных и внебюджетных ассигнований, а также средств, поступающих из других источников финансирования (Бюджетный кодекс РФ (принят Госдумой 17.07.98, последнее изменение внесено ФЗ от 08.08.2001 №126 – ФЗ, ТК РФ принят Госдумой 21.12.2001, Налоговый кодекс Р.Ф. принят Госдумой 16.07.98, ФЗ «О бухгалтерском учёте» от 21.11.96 № 129 –ФЗ, с дополнениями и изменениями от 23.07.98 № 123 – ФЗ). </w:t>
      </w:r>
      <w:proofErr w:type="gramEnd"/>
    </w:p>
    <w:p w:rsidR="001D15E5" w:rsidRPr="00346A59" w:rsidRDefault="001D15E5" w:rsidP="004E50AB">
      <w:pPr>
        <w:pStyle w:val="Default"/>
        <w:jc w:val="both"/>
        <w:rPr>
          <w:sz w:val="28"/>
          <w:szCs w:val="28"/>
        </w:rPr>
      </w:pPr>
      <w:r>
        <w:rPr>
          <w:sz w:val="28"/>
          <w:szCs w:val="28"/>
        </w:rPr>
        <w:t xml:space="preserve">- Распоряжается имеющимся имуществом и средствами, </w:t>
      </w:r>
      <w:proofErr w:type="gramStart"/>
      <w:r>
        <w:rPr>
          <w:sz w:val="28"/>
          <w:szCs w:val="28"/>
        </w:rPr>
        <w:t>предоставляет ежегодный отчёт</w:t>
      </w:r>
      <w:proofErr w:type="gramEnd"/>
      <w:r>
        <w:rPr>
          <w:sz w:val="28"/>
          <w:szCs w:val="28"/>
        </w:rPr>
        <w:t xml:space="preserve"> о расходовании средств, поступающих из бюджета и вне бюджета. </w:t>
      </w:r>
    </w:p>
    <w:p w:rsidR="001D15E5" w:rsidRDefault="001D15E5" w:rsidP="004E50AB">
      <w:pPr>
        <w:pStyle w:val="Default"/>
        <w:spacing w:after="38"/>
        <w:jc w:val="both"/>
        <w:rPr>
          <w:sz w:val="28"/>
          <w:szCs w:val="28"/>
        </w:rPr>
      </w:pPr>
      <w:r>
        <w:rPr>
          <w:sz w:val="28"/>
          <w:szCs w:val="28"/>
        </w:rPr>
        <w:t xml:space="preserve">- Обеспечивает учёт, сохранность и пополнение учебно-материальной базы, соблюдение правил </w:t>
      </w:r>
      <w:proofErr w:type="spellStart"/>
      <w:r>
        <w:rPr>
          <w:sz w:val="28"/>
          <w:szCs w:val="28"/>
        </w:rPr>
        <w:t>СанПинов</w:t>
      </w:r>
      <w:proofErr w:type="spellEnd"/>
      <w:r>
        <w:rPr>
          <w:sz w:val="28"/>
          <w:szCs w:val="28"/>
        </w:rPr>
        <w:t xml:space="preserve"> и охраны труда. </w:t>
      </w:r>
    </w:p>
    <w:p w:rsidR="001D15E5" w:rsidRPr="002648DE" w:rsidRDefault="001D15E5" w:rsidP="004E50AB">
      <w:pPr>
        <w:pStyle w:val="Default"/>
        <w:jc w:val="both"/>
        <w:rPr>
          <w:sz w:val="28"/>
          <w:szCs w:val="28"/>
        </w:rPr>
      </w:pPr>
      <w:r>
        <w:rPr>
          <w:sz w:val="28"/>
          <w:szCs w:val="28"/>
        </w:rPr>
        <w:t xml:space="preserve">- Осуществляет подбор и расстановку кадров; устанавливает в соответствии с ТК, Правилами внутреннего распорядка, Тарифно-квалификационными характеристиками должностные обязанности сотрудников, создаёт условия для повышения профессионального мастерства, обеспечивает выполнение коллективного договора между администрацией и трудовым коллективом. </w:t>
      </w:r>
    </w:p>
    <w:p w:rsidR="001D15E5" w:rsidRDefault="001D15E5" w:rsidP="004E50AB">
      <w:pPr>
        <w:pStyle w:val="Default"/>
        <w:jc w:val="both"/>
        <w:rPr>
          <w:sz w:val="28"/>
          <w:szCs w:val="28"/>
        </w:rPr>
      </w:pPr>
      <w:r>
        <w:rPr>
          <w:sz w:val="28"/>
          <w:szCs w:val="28"/>
        </w:rPr>
        <w:t xml:space="preserve">- Координирует работу структурных подразделений. Обеспечивает выполнение приказов, распоряжений и инструктивных писем вышестоящих организаций по вопросам охраны труда и безопасности жизнедеятельности, предписаний органов государственного надзора технической инспекции труда (ст.209 – 231 ТК РФ). </w:t>
      </w:r>
    </w:p>
    <w:p w:rsidR="001D15E5" w:rsidRDefault="001D15E5" w:rsidP="004E50AB">
      <w:pPr>
        <w:pStyle w:val="Default"/>
        <w:spacing w:after="36"/>
        <w:jc w:val="both"/>
        <w:rPr>
          <w:sz w:val="28"/>
          <w:szCs w:val="28"/>
        </w:rPr>
      </w:pPr>
      <w:r>
        <w:rPr>
          <w:sz w:val="28"/>
          <w:szCs w:val="28"/>
        </w:rPr>
        <w:t xml:space="preserve">- Планирует и осуществляет мероприятия по охране труда в соответствии с Коллективным договором, обеспечивает безопасную эксплуатацию совместно с заведующей складом инженерно-технических коммуникаций, </w:t>
      </w:r>
      <w:r>
        <w:rPr>
          <w:sz w:val="28"/>
          <w:szCs w:val="28"/>
        </w:rPr>
        <w:lastRenderedPageBreak/>
        <w:t xml:space="preserve">оборудования и принимает меры по приведению их в соответствии с </w:t>
      </w:r>
      <w:proofErr w:type="spellStart"/>
      <w:r>
        <w:rPr>
          <w:sz w:val="28"/>
          <w:szCs w:val="28"/>
        </w:rPr>
        <w:t>ГОСТом</w:t>
      </w:r>
      <w:proofErr w:type="spellEnd"/>
      <w:r>
        <w:rPr>
          <w:sz w:val="28"/>
          <w:szCs w:val="28"/>
        </w:rPr>
        <w:t xml:space="preserve">, правилами и нормами охраны труда. </w:t>
      </w:r>
    </w:p>
    <w:p w:rsidR="001D15E5" w:rsidRDefault="001D15E5" w:rsidP="004E50AB">
      <w:pPr>
        <w:pStyle w:val="Default"/>
        <w:jc w:val="both"/>
        <w:rPr>
          <w:sz w:val="28"/>
          <w:szCs w:val="28"/>
        </w:rPr>
      </w:pPr>
      <w:r>
        <w:rPr>
          <w:sz w:val="28"/>
          <w:szCs w:val="28"/>
        </w:rPr>
        <w:t xml:space="preserve">- Своевременно организует осмотры и ремонт здания, учреждения (при наличии финансирования), организует расследование и учёт несчастных случаев на производстве и во время воспитательно-образовательного процесса (совместно с комиссией по охране труда). </w:t>
      </w:r>
    </w:p>
    <w:p w:rsidR="001D15E5" w:rsidRDefault="001D15E5" w:rsidP="004E50AB">
      <w:pPr>
        <w:pStyle w:val="Default"/>
        <w:jc w:val="both"/>
      </w:pPr>
    </w:p>
    <w:p w:rsidR="001D15E5" w:rsidRDefault="001D15E5" w:rsidP="004E50AB">
      <w:pPr>
        <w:pStyle w:val="Default"/>
        <w:spacing w:after="36"/>
        <w:jc w:val="both"/>
        <w:rPr>
          <w:sz w:val="28"/>
          <w:szCs w:val="28"/>
        </w:rPr>
      </w:pPr>
      <w:r>
        <w:rPr>
          <w:sz w:val="28"/>
          <w:szCs w:val="28"/>
        </w:rPr>
        <w:t xml:space="preserve">- Контролирует своевременное </w:t>
      </w:r>
      <w:proofErr w:type="gramStart"/>
      <w:r>
        <w:rPr>
          <w:sz w:val="28"/>
          <w:szCs w:val="28"/>
        </w:rPr>
        <w:t>обучение сотрудников по вопросам</w:t>
      </w:r>
      <w:proofErr w:type="gramEnd"/>
      <w:r>
        <w:rPr>
          <w:sz w:val="28"/>
          <w:szCs w:val="28"/>
        </w:rPr>
        <w:t xml:space="preserve"> охраны труда и техники безопасности. Проводит вводный инструктаж со всеми вновь принимаемыми лицами, при необходимости инструктаж на рабочем месте (совместно с руководителями структурных подразделений). </w:t>
      </w:r>
    </w:p>
    <w:p w:rsidR="001D15E5" w:rsidRDefault="001D15E5" w:rsidP="004E50AB">
      <w:pPr>
        <w:pStyle w:val="Default"/>
        <w:jc w:val="both"/>
        <w:rPr>
          <w:sz w:val="28"/>
          <w:szCs w:val="28"/>
        </w:rPr>
      </w:pPr>
      <w:r>
        <w:rPr>
          <w:sz w:val="28"/>
          <w:szCs w:val="28"/>
        </w:rPr>
        <w:t xml:space="preserve">- Утверждает совместно с Советом педагогов и председателем ПК инструкции по охране труда и безопасности жизнедеятельности. Несёт ответственность за надлежащее обеспечение здоровых и безопасных условий труда и проведение воспитательно-образовательного процесса. </w:t>
      </w:r>
    </w:p>
    <w:p w:rsidR="001D15E5" w:rsidRDefault="001D15E5" w:rsidP="001D15E5">
      <w:pPr>
        <w:pStyle w:val="Default"/>
      </w:pPr>
    </w:p>
    <w:p w:rsidR="001D15E5" w:rsidRDefault="001D15E5" w:rsidP="004E50AB">
      <w:pPr>
        <w:pStyle w:val="Default"/>
        <w:jc w:val="center"/>
        <w:rPr>
          <w:sz w:val="28"/>
          <w:szCs w:val="28"/>
        </w:rPr>
      </w:pPr>
      <w:r>
        <w:rPr>
          <w:b/>
          <w:bCs/>
          <w:sz w:val="28"/>
          <w:szCs w:val="28"/>
        </w:rPr>
        <w:t>4. ОСНОВНЫЕ ОБЯЗАННОСТИ РАБОТНИКОВ</w:t>
      </w:r>
    </w:p>
    <w:p w:rsidR="001D15E5" w:rsidRDefault="001D15E5" w:rsidP="004E50AB">
      <w:pPr>
        <w:pStyle w:val="Default"/>
        <w:jc w:val="both"/>
      </w:pPr>
    </w:p>
    <w:p w:rsidR="001D15E5" w:rsidRDefault="001D15E5" w:rsidP="004E50AB">
      <w:pPr>
        <w:pStyle w:val="Default"/>
        <w:jc w:val="both"/>
        <w:rPr>
          <w:sz w:val="28"/>
          <w:szCs w:val="28"/>
        </w:rPr>
      </w:pPr>
      <w:r>
        <w:rPr>
          <w:sz w:val="28"/>
          <w:szCs w:val="28"/>
        </w:rPr>
        <w:t xml:space="preserve">4.1. Работники ДОУ обязаны: </w:t>
      </w:r>
    </w:p>
    <w:p w:rsidR="001D15E5" w:rsidRDefault="001D15E5" w:rsidP="004E50AB">
      <w:pPr>
        <w:pStyle w:val="Default"/>
        <w:spacing w:after="36"/>
        <w:jc w:val="both"/>
        <w:rPr>
          <w:sz w:val="28"/>
          <w:szCs w:val="28"/>
        </w:rPr>
      </w:pPr>
      <w:r>
        <w:rPr>
          <w:sz w:val="28"/>
          <w:szCs w:val="28"/>
        </w:rPr>
        <w:t xml:space="preserve">4.2.Выполнять требования Устава ДОУ, Правила внутреннего трудового распорядка, должностные инструкции и локальные акты ДОУ. </w:t>
      </w:r>
    </w:p>
    <w:p w:rsidR="001D15E5" w:rsidRDefault="001D15E5" w:rsidP="004E50AB">
      <w:pPr>
        <w:pStyle w:val="Default"/>
        <w:spacing w:after="36"/>
        <w:jc w:val="both"/>
        <w:rPr>
          <w:sz w:val="28"/>
          <w:szCs w:val="28"/>
        </w:rPr>
      </w:pPr>
      <w:r>
        <w:rPr>
          <w:sz w:val="28"/>
          <w:szCs w:val="28"/>
        </w:rPr>
        <w:t xml:space="preserve">4.3.Работать добросовестно, соблюдать трудовую дисциплину (своевременно и точно выполнять распоряжения администрации; не отвлекать других работников от выполнения их трудовых обязанностей; своевременно приходить на работу; соблюдать установленную продолжительность рабочего времени (график работы) и др.). </w:t>
      </w:r>
    </w:p>
    <w:p w:rsidR="001D15E5" w:rsidRDefault="001D15E5" w:rsidP="004E50AB">
      <w:pPr>
        <w:pStyle w:val="Default"/>
        <w:spacing w:after="36"/>
        <w:jc w:val="both"/>
        <w:rPr>
          <w:sz w:val="28"/>
          <w:szCs w:val="28"/>
        </w:rPr>
      </w:pPr>
      <w:r>
        <w:rPr>
          <w:sz w:val="28"/>
          <w:szCs w:val="28"/>
        </w:rPr>
        <w:t xml:space="preserve">4.4.Согласовывать с администрацией планируемые изменения графика и режима работы, не покидать рабочее место вплоть до прихода сотрудника – сменщика. </w:t>
      </w:r>
    </w:p>
    <w:p w:rsidR="001D15E5" w:rsidRDefault="001D15E5" w:rsidP="004E50AB">
      <w:pPr>
        <w:pStyle w:val="Default"/>
        <w:spacing w:after="36"/>
        <w:jc w:val="both"/>
        <w:rPr>
          <w:sz w:val="28"/>
          <w:szCs w:val="28"/>
        </w:rPr>
      </w:pPr>
      <w:r>
        <w:rPr>
          <w:sz w:val="28"/>
          <w:szCs w:val="28"/>
        </w:rPr>
        <w:t xml:space="preserve">4.5.Неукоснительно соблюдать правила охраны труда и техники безопасности, обо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 уметь действовать в нестандартных экстремальных ситуациях (террористический акт, экологические катастрофы и т.п.). </w:t>
      </w:r>
    </w:p>
    <w:p w:rsidR="001D15E5" w:rsidRDefault="001D15E5" w:rsidP="004E50AB">
      <w:pPr>
        <w:pStyle w:val="Default"/>
        <w:spacing w:after="36"/>
        <w:jc w:val="both"/>
        <w:rPr>
          <w:sz w:val="28"/>
          <w:szCs w:val="28"/>
        </w:rPr>
      </w:pPr>
      <w:r>
        <w:rPr>
          <w:sz w:val="28"/>
          <w:szCs w:val="28"/>
        </w:rPr>
        <w:t xml:space="preserve">4.6.Не реже 1 раза в 5 лет повышать свою квалификацию. Проходить в установленные сроки медицинский осмотр, соблюдать санитарные нормы и правила. </w:t>
      </w:r>
    </w:p>
    <w:p w:rsidR="001D15E5" w:rsidRDefault="001D15E5" w:rsidP="004E50AB">
      <w:pPr>
        <w:pStyle w:val="Default"/>
        <w:spacing w:after="36"/>
        <w:jc w:val="both"/>
        <w:rPr>
          <w:sz w:val="28"/>
          <w:szCs w:val="28"/>
        </w:rPr>
      </w:pPr>
      <w:r>
        <w:rPr>
          <w:sz w:val="28"/>
          <w:szCs w:val="28"/>
        </w:rPr>
        <w:t xml:space="preserve">4.7.Беречь имущество ДОУ, соблюдать чистоту и порядок в помещениях ДОУ, экономно расходовать материалы и энергоресурсы; воспитывать у детей бережное отношение к имуществу ДОУ. </w:t>
      </w:r>
    </w:p>
    <w:p w:rsidR="001D15E5" w:rsidRPr="002648DE" w:rsidRDefault="001D15E5" w:rsidP="004E50AB">
      <w:pPr>
        <w:pStyle w:val="Default"/>
        <w:jc w:val="both"/>
        <w:rPr>
          <w:sz w:val="28"/>
          <w:szCs w:val="28"/>
        </w:rPr>
      </w:pPr>
      <w:r>
        <w:rPr>
          <w:sz w:val="28"/>
          <w:szCs w:val="28"/>
        </w:rPr>
        <w:t xml:space="preserve">4.8.Проявлять заботу о воспитанниках ДОУ, быть внимательными, осуществлять индивидуально-личностный подход к каждому ребёнку. </w:t>
      </w:r>
    </w:p>
    <w:p w:rsidR="001D15E5" w:rsidRDefault="001D15E5" w:rsidP="004E50AB">
      <w:pPr>
        <w:pStyle w:val="Default"/>
        <w:spacing w:after="36"/>
        <w:jc w:val="both"/>
        <w:rPr>
          <w:sz w:val="28"/>
          <w:szCs w:val="28"/>
        </w:rPr>
      </w:pPr>
      <w:r>
        <w:rPr>
          <w:sz w:val="28"/>
          <w:szCs w:val="28"/>
        </w:rPr>
        <w:lastRenderedPageBreak/>
        <w:t xml:space="preserve">4.9.Соблюдать этические нормы поведения в коллективе, быть внимательными, доброжелательными с родителями воспитанников ДОУ. </w:t>
      </w:r>
    </w:p>
    <w:p w:rsidR="001D15E5" w:rsidRDefault="001D15E5" w:rsidP="004E50AB">
      <w:pPr>
        <w:pStyle w:val="Default"/>
        <w:spacing w:after="36"/>
        <w:jc w:val="both"/>
        <w:rPr>
          <w:sz w:val="28"/>
          <w:szCs w:val="28"/>
        </w:rPr>
      </w:pPr>
      <w:r>
        <w:rPr>
          <w:sz w:val="28"/>
          <w:szCs w:val="28"/>
        </w:rPr>
        <w:t xml:space="preserve">4.10.Своевременно заполнять и аккуратно вести установленную документацию. </w:t>
      </w:r>
    </w:p>
    <w:p w:rsidR="001D15E5" w:rsidRDefault="001D15E5" w:rsidP="004E50AB">
      <w:pPr>
        <w:pStyle w:val="Default"/>
        <w:spacing w:after="36"/>
        <w:jc w:val="both"/>
        <w:rPr>
          <w:sz w:val="28"/>
          <w:szCs w:val="28"/>
        </w:rPr>
      </w:pPr>
      <w:r>
        <w:rPr>
          <w:sz w:val="28"/>
          <w:szCs w:val="28"/>
        </w:rPr>
        <w:t xml:space="preserve">4.11.Содержать рабочее место, оборудование, мебель в исправном и аккуратном состоянии. </w:t>
      </w:r>
    </w:p>
    <w:p w:rsidR="001D15E5" w:rsidRDefault="001D15E5" w:rsidP="004E50AB">
      <w:pPr>
        <w:pStyle w:val="Default"/>
        <w:jc w:val="both"/>
        <w:rPr>
          <w:sz w:val="28"/>
          <w:szCs w:val="28"/>
        </w:rPr>
      </w:pPr>
      <w:r>
        <w:rPr>
          <w:sz w:val="28"/>
          <w:szCs w:val="28"/>
        </w:rPr>
        <w:t xml:space="preserve">4.12.Соблюдать установленный порядок хранения материальных ценностей и документов. </w:t>
      </w:r>
    </w:p>
    <w:p w:rsidR="001D15E5" w:rsidRDefault="001D15E5" w:rsidP="004E50AB">
      <w:pPr>
        <w:pStyle w:val="Default"/>
        <w:jc w:val="both"/>
        <w:rPr>
          <w:sz w:val="28"/>
          <w:szCs w:val="28"/>
        </w:rPr>
      </w:pPr>
      <w:r>
        <w:rPr>
          <w:sz w:val="28"/>
          <w:szCs w:val="28"/>
        </w:rPr>
        <w:t xml:space="preserve">4.13.Воспитатели ДОУ обязаны: </w:t>
      </w:r>
    </w:p>
    <w:p w:rsidR="001D15E5" w:rsidRDefault="001D15E5" w:rsidP="004E50AB">
      <w:pPr>
        <w:pStyle w:val="Default"/>
        <w:spacing w:after="36"/>
        <w:jc w:val="both"/>
        <w:rPr>
          <w:sz w:val="28"/>
          <w:szCs w:val="28"/>
        </w:rPr>
      </w:pPr>
      <w:r>
        <w:rPr>
          <w:sz w:val="28"/>
          <w:szCs w:val="28"/>
        </w:rPr>
        <w:t xml:space="preserve">- Строго соблюдать трудовую дисциплину и санитарные правила. </w:t>
      </w:r>
    </w:p>
    <w:p w:rsidR="001D15E5" w:rsidRDefault="001D15E5" w:rsidP="004E50AB">
      <w:pPr>
        <w:pStyle w:val="Default"/>
        <w:spacing w:after="36"/>
        <w:jc w:val="both"/>
        <w:rPr>
          <w:sz w:val="28"/>
          <w:szCs w:val="28"/>
        </w:rPr>
      </w:pPr>
      <w:r>
        <w:rPr>
          <w:sz w:val="28"/>
          <w:szCs w:val="28"/>
        </w:rPr>
        <w:t xml:space="preserve">- 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 </w:t>
      </w:r>
    </w:p>
    <w:p w:rsidR="001D15E5" w:rsidRPr="002648DE" w:rsidRDefault="001D15E5" w:rsidP="004E50AB">
      <w:pPr>
        <w:pStyle w:val="Default"/>
        <w:jc w:val="both"/>
        <w:rPr>
          <w:sz w:val="28"/>
          <w:szCs w:val="28"/>
        </w:rPr>
      </w:pPr>
      <w:r>
        <w:rPr>
          <w:sz w:val="28"/>
          <w:szCs w:val="28"/>
        </w:rPr>
        <w:t xml:space="preserve">- Выполнять требования медицинского персонала, связанные с охраной и укреплением здоровья детей, проводить закаливающие мероприятия, чётко следить за выполнением инструкций по охране жизни и здоровья детей в помещениях ДОУ и на детских прогулочных участках. </w:t>
      </w:r>
    </w:p>
    <w:p w:rsidR="001D15E5" w:rsidRDefault="001D15E5" w:rsidP="004E50AB">
      <w:pPr>
        <w:pStyle w:val="Default"/>
        <w:spacing w:after="36"/>
        <w:jc w:val="both"/>
        <w:rPr>
          <w:sz w:val="28"/>
          <w:szCs w:val="28"/>
        </w:rPr>
      </w:pPr>
      <w:r>
        <w:rPr>
          <w:sz w:val="28"/>
          <w:szCs w:val="28"/>
        </w:rPr>
        <w:t xml:space="preserve">Вести работу с детьми по ОБЖ и воспитанию здорового образа жизни. </w:t>
      </w:r>
    </w:p>
    <w:p w:rsidR="001D15E5" w:rsidRDefault="001D15E5" w:rsidP="004E50AB">
      <w:pPr>
        <w:pStyle w:val="Default"/>
        <w:spacing w:after="36"/>
        <w:jc w:val="both"/>
        <w:rPr>
          <w:sz w:val="28"/>
          <w:szCs w:val="28"/>
        </w:rPr>
      </w:pPr>
      <w:r>
        <w:rPr>
          <w:sz w:val="28"/>
          <w:szCs w:val="28"/>
        </w:rPr>
        <w:t xml:space="preserve">- Осуществлять свою деятельность в соответствии с рекомендациями медико-психологической и методической службы. </w:t>
      </w:r>
    </w:p>
    <w:p w:rsidR="001D15E5" w:rsidRDefault="001D15E5" w:rsidP="004E50AB">
      <w:pPr>
        <w:pStyle w:val="Default"/>
        <w:spacing w:after="36"/>
        <w:jc w:val="both"/>
        <w:rPr>
          <w:sz w:val="28"/>
          <w:szCs w:val="28"/>
        </w:rPr>
      </w:pPr>
      <w:r>
        <w:rPr>
          <w:sz w:val="28"/>
          <w:szCs w:val="28"/>
        </w:rPr>
        <w:t xml:space="preserve">- Выполнять договор с родителями (сотрудничать с семьёй ребёнка по вопросам воспитания и обучения; проводить родительские собрания, консультации, заседания родительского комитета; посещать детей на дому; уважать родителей, видеть в них партнёров и др.). </w:t>
      </w:r>
    </w:p>
    <w:p w:rsidR="001D15E5" w:rsidRDefault="001D15E5" w:rsidP="004E50AB">
      <w:pPr>
        <w:pStyle w:val="Default"/>
        <w:spacing w:after="36"/>
        <w:jc w:val="both"/>
        <w:rPr>
          <w:sz w:val="28"/>
          <w:szCs w:val="28"/>
        </w:rPr>
      </w:pPr>
      <w:r>
        <w:rPr>
          <w:sz w:val="28"/>
          <w:szCs w:val="28"/>
        </w:rPr>
        <w:t xml:space="preserve">- Проводить ежедневную работу по созданию условий для социально-психологической реабилитации и социальной адаптации детей. </w:t>
      </w:r>
    </w:p>
    <w:p w:rsidR="001D15E5" w:rsidRDefault="001D15E5" w:rsidP="004E50AB">
      <w:pPr>
        <w:pStyle w:val="Default"/>
        <w:spacing w:after="36"/>
        <w:jc w:val="both"/>
        <w:rPr>
          <w:sz w:val="28"/>
          <w:szCs w:val="28"/>
        </w:rPr>
      </w:pPr>
      <w:r>
        <w:rPr>
          <w:sz w:val="28"/>
          <w:szCs w:val="28"/>
        </w:rPr>
        <w:t xml:space="preserve">- Следить за посещаемостью детей своей группы, своевременно информировать медицинскую службу об отсутствующих детях. </w:t>
      </w:r>
    </w:p>
    <w:p w:rsidR="001D15E5" w:rsidRDefault="001D15E5" w:rsidP="004E50AB">
      <w:pPr>
        <w:pStyle w:val="Default"/>
        <w:spacing w:after="36"/>
        <w:jc w:val="both"/>
        <w:rPr>
          <w:sz w:val="28"/>
          <w:szCs w:val="28"/>
        </w:rPr>
      </w:pPr>
      <w:r>
        <w:rPr>
          <w:sz w:val="28"/>
          <w:szCs w:val="28"/>
        </w:rPr>
        <w:t xml:space="preserve">- Строить и осуществлять воспитательную работу в соответствии с гибким режимом. </w:t>
      </w:r>
    </w:p>
    <w:p w:rsidR="001D15E5" w:rsidRDefault="001D15E5" w:rsidP="004E50AB">
      <w:pPr>
        <w:pStyle w:val="Default"/>
        <w:spacing w:after="36"/>
        <w:jc w:val="both"/>
        <w:rPr>
          <w:sz w:val="28"/>
          <w:szCs w:val="28"/>
        </w:rPr>
      </w:pPr>
      <w:r>
        <w:rPr>
          <w:sz w:val="28"/>
          <w:szCs w:val="28"/>
        </w:rPr>
        <w:t xml:space="preserve">- Тщательно готовиться к занятиям, изготовлять педагогические пособия, игры, в работе с детьми использовать традиционные и нетрадиционные средства обучения в рамках реализуемых программ. </w:t>
      </w:r>
    </w:p>
    <w:p w:rsidR="001D15E5" w:rsidRDefault="001D15E5" w:rsidP="004E50AB">
      <w:pPr>
        <w:pStyle w:val="Default"/>
        <w:spacing w:after="36"/>
        <w:jc w:val="both"/>
        <w:rPr>
          <w:sz w:val="28"/>
          <w:szCs w:val="28"/>
        </w:rPr>
      </w:pPr>
      <w:r>
        <w:rPr>
          <w:sz w:val="28"/>
          <w:szCs w:val="28"/>
        </w:rPr>
        <w:t xml:space="preserve">- Независимо от графика работы участвовать в работе педагогических советов, других органов самоуправления и </w:t>
      </w:r>
      <w:proofErr w:type="spellStart"/>
      <w:r>
        <w:rPr>
          <w:sz w:val="28"/>
          <w:szCs w:val="28"/>
        </w:rPr>
        <w:t>соуправления</w:t>
      </w:r>
      <w:proofErr w:type="spellEnd"/>
      <w:r>
        <w:rPr>
          <w:sz w:val="28"/>
          <w:szCs w:val="28"/>
        </w:rPr>
        <w:t xml:space="preserve"> ДОУ, изучать педагогическую литературу в соответствии с планом по самообразованию, знакомиться с опытом работы других воспитателей. </w:t>
      </w:r>
    </w:p>
    <w:p w:rsidR="001D15E5" w:rsidRDefault="001D15E5" w:rsidP="004E50AB">
      <w:pPr>
        <w:pStyle w:val="Default"/>
        <w:jc w:val="both"/>
        <w:rPr>
          <w:sz w:val="28"/>
          <w:szCs w:val="28"/>
        </w:rPr>
      </w:pPr>
      <w:r>
        <w:rPr>
          <w:sz w:val="28"/>
          <w:szCs w:val="28"/>
        </w:rPr>
        <w:t xml:space="preserve">- Участвовать в методической работе ДОУ, готовить выставки, участвовать в конкурсах. </w:t>
      </w:r>
    </w:p>
    <w:p w:rsidR="001D15E5" w:rsidRDefault="001D15E5" w:rsidP="004E50AB">
      <w:pPr>
        <w:pStyle w:val="Default"/>
        <w:jc w:val="both"/>
      </w:pPr>
    </w:p>
    <w:p w:rsidR="001D15E5" w:rsidRDefault="001D15E5" w:rsidP="004E50AB">
      <w:pPr>
        <w:pStyle w:val="Default"/>
        <w:jc w:val="center"/>
        <w:rPr>
          <w:sz w:val="28"/>
          <w:szCs w:val="28"/>
        </w:rPr>
      </w:pPr>
      <w:r>
        <w:rPr>
          <w:b/>
          <w:bCs/>
          <w:sz w:val="28"/>
          <w:szCs w:val="28"/>
        </w:rPr>
        <w:t>5. ОСНОВНЫЕ ПРАВА РАБОТНИКОВ</w:t>
      </w:r>
    </w:p>
    <w:p w:rsidR="001D15E5" w:rsidRDefault="001D15E5" w:rsidP="004E50AB">
      <w:pPr>
        <w:pStyle w:val="Default"/>
        <w:jc w:val="both"/>
      </w:pPr>
    </w:p>
    <w:p w:rsidR="001D15E5" w:rsidRDefault="001D15E5" w:rsidP="004E50AB">
      <w:pPr>
        <w:pStyle w:val="Default"/>
        <w:jc w:val="both"/>
        <w:rPr>
          <w:sz w:val="28"/>
          <w:szCs w:val="28"/>
        </w:rPr>
      </w:pPr>
      <w:r>
        <w:rPr>
          <w:sz w:val="28"/>
          <w:szCs w:val="28"/>
        </w:rPr>
        <w:t xml:space="preserve">5.1.Работники ДОУ имеют право: </w:t>
      </w:r>
    </w:p>
    <w:p w:rsidR="001D15E5" w:rsidRDefault="001D15E5" w:rsidP="004E50AB">
      <w:pPr>
        <w:pStyle w:val="Default"/>
        <w:spacing w:after="36"/>
        <w:jc w:val="both"/>
        <w:rPr>
          <w:sz w:val="28"/>
          <w:szCs w:val="28"/>
        </w:rPr>
      </w:pPr>
      <w:r>
        <w:rPr>
          <w:sz w:val="28"/>
          <w:szCs w:val="28"/>
        </w:rPr>
        <w:t xml:space="preserve">- Проявлять творческую инициативу. </w:t>
      </w:r>
    </w:p>
    <w:p w:rsidR="001D15E5" w:rsidRDefault="001D15E5" w:rsidP="004E50AB">
      <w:pPr>
        <w:pStyle w:val="Default"/>
        <w:jc w:val="both"/>
        <w:rPr>
          <w:sz w:val="28"/>
          <w:szCs w:val="28"/>
        </w:rPr>
      </w:pPr>
      <w:r>
        <w:rPr>
          <w:sz w:val="28"/>
          <w:szCs w:val="28"/>
        </w:rPr>
        <w:lastRenderedPageBreak/>
        <w:t xml:space="preserve">- Принимать участие в разработке инновационной политики и стратегии развития ДОУ. </w:t>
      </w:r>
    </w:p>
    <w:p w:rsidR="001D15E5" w:rsidRDefault="001D15E5" w:rsidP="004E50AB">
      <w:pPr>
        <w:pStyle w:val="Default"/>
        <w:jc w:val="both"/>
        <w:rPr>
          <w:sz w:val="28"/>
          <w:szCs w:val="28"/>
        </w:rPr>
      </w:pPr>
      <w:r>
        <w:rPr>
          <w:sz w:val="28"/>
          <w:szCs w:val="28"/>
        </w:rPr>
        <w:t xml:space="preserve">- Вносить предложения о начале, прекращении или приостановлении конкретных инновационных действий, проектов, экспериментов. </w:t>
      </w:r>
    </w:p>
    <w:p w:rsidR="001D15E5" w:rsidRDefault="001D15E5" w:rsidP="004E50AB">
      <w:pPr>
        <w:pStyle w:val="Default"/>
        <w:spacing w:after="36"/>
        <w:jc w:val="both"/>
        <w:rPr>
          <w:sz w:val="28"/>
          <w:szCs w:val="28"/>
        </w:rPr>
      </w:pPr>
      <w:r>
        <w:rPr>
          <w:sz w:val="28"/>
          <w:szCs w:val="28"/>
        </w:rPr>
        <w:t xml:space="preserve">- Требовать от участников воспитательного процесса соблюдения норм и требований профессиональной этики. </w:t>
      </w:r>
    </w:p>
    <w:p w:rsidR="001D15E5" w:rsidRDefault="001D15E5" w:rsidP="004E50AB">
      <w:pPr>
        <w:pStyle w:val="Default"/>
        <w:spacing w:after="36"/>
        <w:jc w:val="both"/>
        <w:rPr>
          <w:sz w:val="28"/>
          <w:szCs w:val="28"/>
        </w:rPr>
      </w:pPr>
      <w:r>
        <w:rPr>
          <w:sz w:val="28"/>
          <w:szCs w:val="28"/>
        </w:rPr>
        <w:t xml:space="preserve">- Быть избранным в органы </w:t>
      </w:r>
      <w:proofErr w:type="spellStart"/>
      <w:r>
        <w:rPr>
          <w:sz w:val="28"/>
          <w:szCs w:val="28"/>
        </w:rPr>
        <w:t>соуправления</w:t>
      </w:r>
      <w:proofErr w:type="spellEnd"/>
      <w:r>
        <w:rPr>
          <w:sz w:val="28"/>
          <w:szCs w:val="28"/>
        </w:rPr>
        <w:t xml:space="preserve"> и самоуправления. </w:t>
      </w:r>
    </w:p>
    <w:p w:rsidR="001D15E5" w:rsidRDefault="001D15E5" w:rsidP="004E50AB">
      <w:pPr>
        <w:pStyle w:val="Default"/>
        <w:spacing w:after="36"/>
        <w:jc w:val="both"/>
        <w:rPr>
          <w:sz w:val="28"/>
          <w:szCs w:val="28"/>
        </w:rPr>
      </w:pPr>
      <w:r>
        <w:rPr>
          <w:sz w:val="28"/>
          <w:szCs w:val="28"/>
        </w:rPr>
        <w:t xml:space="preserve">- На повышение квалификационного разряда по ЕТС. </w:t>
      </w:r>
    </w:p>
    <w:p w:rsidR="001D15E5" w:rsidRDefault="001D15E5" w:rsidP="004E50AB">
      <w:pPr>
        <w:pStyle w:val="Default"/>
        <w:spacing w:after="36"/>
        <w:jc w:val="both"/>
        <w:rPr>
          <w:sz w:val="28"/>
          <w:szCs w:val="28"/>
        </w:rPr>
      </w:pPr>
      <w:r>
        <w:rPr>
          <w:sz w:val="28"/>
          <w:szCs w:val="28"/>
        </w:rPr>
        <w:t xml:space="preserve">- На материальное поощрение в соответствии с Положением о надбавках, доплатах и материальном стимулировании по ДОУ. </w:t>
      </w:r>
    </w:p>
    <w:p w:rsidR="001D15E5" w:rsidRDefault="001D15E5" w:rsidP="004E50AB">
      <w:pPr>
        <w:pStyle w:val="Default"/>
        <w:spacing w:after="36"/>
        <w:jc w:val="both"/>
        <w:rPr>
          <w:sz w:val="28"/>
          <w:szCs w:val="28"/>
        </w:rPr>
      </w:pPr>
      <w:r>
        <w:rPr>
          <w:sz w:val="28"/>
          <w:szCs w:val="28"/>
        </w:rPr>
        <w:t xml:space="preserve">- На получение рабочего места, оборудованного в соответствии с </w:t>
      </w:r>
      <w:proofErr w:type="spellStart"/>
      <w:r>
        <w:rPr>
          <w:sz w:val="28"/>
          <w:szCs w:val="28"/>
        </w:rPr>
        <w:t>СНиПами</w:t>
      </w:r>
      <w:proofErr w:type="spellEnd"/>
      <w:r>
        <w:rPr>
          <w:sz w:val="28"/>
          <w:szCs w:val="28"/>
        </w:rPr>
        <w:t xml:space="preserve"> и нормами охраны труда. </w:t>
      </w:r>
    </w:p>
    <w:p w:rsidR="001D15E5" w:rsidRDefault="001D15E5" w:rsidP="004E50AB">
      <w:pPr>
        <w:pStyle w:val="Default"/>
        <w:spacing w:after="36"/>
        <w:jc w:val="both"/>
        <w:rPr>
          <w:sz w:val="28"/>
          <w:szCs w:val="28"/>
        </w:rPr>
      </w:pPr>
      <w:r>
        <w:rPr>
          <w:sz w:val="28"/>
          <w:szCs w:val="28"/>
        </w:rPr>
        <w:t xml:space="preserve">- На совмещение профессий и должностей. </w:t>
      </w:r>
    </w:p>
    <w:p w:rsidR="001D15E5" w:rsidRDefault="001D15E5" w:rsidP="004E50AB">
      <w:pPr>
        <w:pStyle w:val="Default"/>
        <w:spacing w:after="36"/>
        <w:jc w:val="both"/>
        <w:rPr>
          <w:sz w:val="28"/>
          <w:szCs w:val="28"/>
        </w:rPr>
      </w:pPr>
      <w:r>
        <w:rPr>
          <w:sz w:val="28"/>
          <w:szCs w:val="28"/>
        </w:rPr>
        <w:t xml:space="preserve">- На отдых в соответствии с Трудовым кодексом РФ. </w:t>
      </w:r>
    </w:p>
    <w:p w:rsidR="001D15E5" w:rsidRPr="001D15E5" w:rsidRDefault="001D15E5" w:rsidP="004E50AB">
      <w:pPr>
        <w:pStyle w:val="Default"/>
        <w:jc w:val="both"/>
      </w:pPr>
      <w:r>
        <w:rPr>
          <w:sz w:val="28"/>
          <w:szCs w:val="28"/>
        </w:rPr>
        <w:t xml:space="preserve">- На возможность замены ежегодного оплачиваемого отпуска денежной компенсацией и на отпуск без сохранения содержания в рамках, установленных Уставом ДОУ. </w:t>
      </w:r>
    </w:p>
    <w:p w:rsidR="00AC2967" w:rsidRDefault="00AC2967" w:rsidP="00AC2967">
      <w:pPr>
        <w:pStyle w:val="Default"/>
      </w:pPr>
    </w:p>
    <w:p w:rsidR="001D15E5" w:rsidRDefault="00AC2967" w:rsidP="002648DE">
      <w:pPr>
        <w:pStyle w:val="Default"/>
        <w:jc w:val="center"/>
        <w:rPr>
          <w:sz w:val="28"/>
          <w:szCs w:val="28"/>
        </w:rPr>
      </w:pPr>
      <w:r>
        <w:rPr>
          <w:b/>
          <w:bCs/>
          <w:sz w:val="28"/>
          <w:szCs w:val="28"/>
        </w:rPr>
        <w:t>6. РАБОЧЕЕ ВРЕМЯ И ВРЕМЯ ОТДЫХА</w:t>
      </w:r>
    </w:p>
    <w:p w:rsidR="00AC2967" w:rsidRDefault="00AC2967" w:rsidP="00AC2967">
      <w:pPr>
        <w:pStyle w:val="Default"/>
      </w:pPr>
    </w:p>
    <w:p w:rsidR="00AC2967" w:rsidRDefault="00AC2967" w:rsidP="004E50AB">
      <w:pPr>
        <w:pStyle w:val="Default"/>
        <w:spacing w:after="36"/>
        <w:jc w:val="both"/>
        <w:rPr>
          <w:sz w:val="28"/>
          <w:szCs w:val="28"/>
        </w:rPr>
      </w:pPr>
      <w:r>
        <w:rPr>
          <w:sz w:val="28"/>
          <w:szCs w:val="28"/>
        </w:rPr>
        <w:t xml:space="preserve">6.1. В ДОУ устанавливается 5-дневная рабочая неделя с двумя выходными днями (суббота и воскресенье). </w:t>
      </w:r>
    </w:p>
    <w:p w:rsidR="00AC2967" w:rsidRDefault="00AC2967" w:rsidP="004E50AB">
      <w:pPr>
        <w:pStyle w:val="Default"/>
        <w:spacing w:after="36"/>
        <w:jc w:val="both"/>
        <w:rPr>
          <w:sz w:val="28"/>
          <w:szCs w:val="28"/>
        </w:rPr>
      </w:pPr>
      <w:r>
        <w:rPr>
          <w:sz w:val="28"/>
          <w:szCs w:val="28"/>
        </w:rPr>
        <w:t xml:space="preserve">6.2. Продолжительность рабочего дня определяется в соответствии с тарифно-квалификационными характеристиками: - воспитателям – 36 часов в неделю; - музыкальному руководителю – 24 часа в неделю; - инструктору по ФК – 30 часов в неделю; - МОП – 36 часов в неделю (женщины). 40 часов в неделю (мужчины); - административной группе – 36 часов в неделю; - заведующая – в режиме ненормированного рабочего дня. </w:t>
      </w:r>
    </w:p>
    <w:p w:rsidR="00AC2967" w:rsidRDefault="00AC2967" w:rsidP="004E50AB">
      <w:pPr>
        <w:pStyle w:val="Default"/>
        <w:spacing w:after="36"/>
        <w:jc w:val="both"/>
        <w:rPr>
          <w:sz w:val="28"/>
          <w:szCs w:val="28"/>
        </w:rPr>
      </w:pPr>
      <w:r>
        <w:rPr>
          <w:sz w:val="28"/>
          <w:szCs w:val="28"/>
        </w:rPr>
        <w:t xml:space="preserve">6.3. Режим работы учреждения: 09 часов: с 08:00 до 17:12 </w:t>
      </w:r>
    </w:p>
    <w:p w:rsidR="00AC2967" w:rsidRDefault="00AC2967" w:rsidP="004E50AB">
      <w:pPr>
        <w:pStyle w:val="Default"/>
        <w:spacing w:after="36"/>
        <w:jc w:val="both"/>
        <w:rPr>
          <w:sz w:val="28"/>
          <w:szCs w:val="28"/>
        </w:rPr>
      </w:pPr>
      <w:r>
        <w:rPr>
          <w:sz w:val="28"/>
          <w:szCs w:val="28"/>
        </w:rPr>
        <w:t xml:space="preserve">6.4.Графики работы: - утверждаются руководителем ДОУ, согласовываются с профсоюзным комитетом ДОУ: - предусматривают время начала и окончания работы, перерыв для отдыха и питания; - объявляются работнику под роспись и вывешиваются на видном месте не позднее, чем за 1 месяц до его введения в действие. </w:t>
      </w:r>
    </w:p>
    <w:p w:rsidR="00AC2967" w:rsidRDefault="00AC2967" w:rsidP="004E50AB">
      <w:pPr>
        <w:pStyle w:val="Default"/>
        <w:spacing w:after="36"/>
        <w:jc w:val="both"/>
        <w:rPr>
          <w:sz w:val="28"/>
          <w:szCs w:val="28"/>
        </w:rPr>
      </w:pPr>
      <w:r>
        <w:rPr>
          <w:sz w:val="28"/>
          <w:szCs w:val="28"/>
        </w:rPr>
        <w:t xml:space="preserve">6.5.Расписание занятий: - составляется заведующей исходя из педагогической целесообразности, с учётом наиболее благоприятного режима труда и отдыха воспитанников, гибкого режима, максимальной экономии времени педагогических работников: - утверждается руководителем ДОУ. В дни каникул занятия проводятся в игровой форме и только на знакомом материале. </w:t>
      </w:r>
    </w:p>
    <w:p w:rsidR="00AC2967" w:rsidRDefault="00AC2967" w:rsidP="004E50AB">
      <w:pPr>
        <w:pStyle w:val="Default"/>
        <w:spacing w:after="36"/>
        <w:jc w:val="both"/>
        <w:rPr>
          <w:sz w:val="28"/>
          <w:szCs w:val="28"/>
        </w:rPr>
      </w:pPr>
      <w:r>
        <w:rPr>
          <w:sz w:val="28"/>
          <w:szCs w:val="28"/>
        </w:rPr>
        <w:t xml:space="preserve">6.6.В конце квартала проводятся открытые итоговые занятия (в соответствии с Родительским договором). </w:t>
      </w:r>
    </w:p>
    <w:p w:rsidR="00AC2967" w:rsidRDefault="00AC2967" w:rsidP="004E50AB">
      <w:pPr>
        <w:pStyle w:val="Default"/>
        <w:spacing w:after="36"/>
        <w:jc w:val="both"/>
        <w:rPr>
          <w:sz w:val="28"/>
          <w:szCs w:val="28"/>
        </w:rPr>
      </w:pPr>
      <w:r>
        <w:rPr>
          <w:sz w:val="28"/>
          <w:szCs w:val="28"/>
        </w:rPr>
        <w:t xml:space="preserve">6.7.Педагогическим и другим работникам запрещается: - изменять по своему усмотрению расписание занятий и график работы; - отменять, удлинять или </w:t>
      </w:r>
      <w:r>
        <w:rPr>
          <w:sz w:val="28"/>
          <w:szCs w:val="28"/>
        </w:rPr>
        <w:lastRenderedPageBreak/>
        <w:t>сокращать продолжительность занятий и др. режимных моментов; - курить в помещениях ДОУ.</w:t>
      </w:r>
    </w:p>
    <w:p w:rsidR="00AC2967" w:rsidRPr="002648DE" w:rsidRDefault="00AC2967" w:rsidP="004E50AB">
      <w:pPr>
        <w:pStyle w:val="Default"/>
        <w:jc w:val="both"/>
        <w:rPr>
          <w:sz w:val="28"/>
          <w:szCs w:val="28"/>
        </w:rPr>
      </w:pPr>
      <w:r>
        <w:rPr>
          <w:sz w:val="28"/>
          <w:szCs w:val="28"/>
        </w:rPr>
        <w:t>6.8Посторонним лицам разрешается присутствовать в ДОУ по согласованию с администрацией.</w:t>
      </w:r>
    </w:p>
    <w:p w:rsidR="00AC2967" w:rsidRPr="002648DE" w:rsidRDefault="00AC2967" w:rsidP="004E50AB">
      <w:pPr>
        <w:pStyle w:val="Default"/>
        <w:jc w:val="both"/>
        <w:rPr>
          <w:sz w:val="28"/>
          <w:szCs w:val="28"/>
        </w:rPr>
      </w:pPr>
      <w:r>
        <w:rPr>
          <w:sz w:val="28"/>
          <w:szCs w:val="28"/>
        </w:rPr>
        <w:t>6.9.Не разрешается делать замечания педагогическим работникам по поводу их работы в присутствии детей и родителей во время проведения занятий.</w:t>
      </w:r>
    </w:p>
    <w:p w:rsidR="00250D0B" w:rsidRDefault="00250D0B" w:rsidP="00AC2967">
      <w:pPr>
        <w:pStyle w:val="Default"/>
        <w:rPr>
          <w:sz w:val="28"/>
          <w:szCs w:val="28"/>
        </w:rPr>
      </w:pPr>
    </w:p>
    <w:p w:rsidR="00250D0B" w:rsidRDefault="00250D0B" w:rsidP="00AC2967">
      <w:pPr>
        <w:pStyle w:val="Default"/>
        <w:rPr>
          <w:sz w:val="28"/>
          <w:szCs w:val="28"/>
        </w:rPr>
      </w:pPr>
    </w:p>
    <w:p w:rsidR="00AC2967" w:rsidRDefault="00AC2967" w:rsidP="00AC2967">
      <w:pPr>
        <w:pStyle w:val="Default"/>
        <w:rPr>
          <w:sz w:val="28"/>
          <w:szCs w:val="28"/>
        </w:rPr>
      </w:pPr>
      <w:r>
        <w:rPr>
          <w:sz w:val="28"/>
          <w:szCs w:val="28"/>
        </w:rPr>
        <w:t xml:space="preserve">6.10.Распорядок рабочего времени сотрудников: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1275"/>
        <w:gridCol w:w="993"/>
        <w:gridCol w:w="1064"/>
        <w:gridCol w:w="1818"/>
      </w:tblGrid>
      <w:tr w:rsidR="00AC2967" w:rsidTr="009E6791">
        <w:trPr>
          <w:trHeight w:val="665"/>
        </w:trPr>
        <w:tc>
          <w:tcPr>
            <w:tcW w:w="3936" w:type="dxa"/>
          </w:tcPr>
          <w:p w:rsidR="00AC2967" w:rsidRDefault="00AC2967">
            <w:pPr>
              <w:pStyle w:val="Default"/>
              <w:rPr>
                <w:sz w:val="23"/>
                <w:szCs w:val="23"/>
              </w:rPr>
            </w:pPr>
            <w:r>
              <w:rPr>
                <w:sz w:val="23"/>
                <w:szCs w:val="23"/>
              </w:rPr>
              <w:t xml:space="preserve">Наименование должности </w:t>
            </w:r>
          </w:p>
        </w:tc>
        <w:tc>
          <w:tcPr>
            <w:tcW w:w="1275" w:type="dxa"/>
          </w:tcPr>
          <w:p w:rsidR="00AC2967" w:rsidRDefault="00AC2967">
            <w:pPr>
              <w:pStyle w:val="Default"/>
              <w:rPr>
                <w:sz w:val="20"/>
                <w:szCs w:val="20"/>
              </w:rPr>
            </w:pPr>
            <w:r>
              <w:rPr>
                <w:sz w:val="20"/>
                <w:szCs w:val="20"/>
              </w:rPr>
              <w:t xml:space="preserve">Продолжи </w:t>
            </w:r>
          </w:p>
          <w:p w:rsidR="00AC2967" w:rsidRDefault="00AC2967">
            <w:pPr>
              <w:pStyle w:val="Default"/>
              <w:rPr>
                <w:sz w:val="20"/>
                <w:szCs w:val="20"/>
              </w:rPr>
            </w:pPr>
            <w:proofErr w:type="spellStart"/>
            <w:r>
              <w:rPr>
                <w:sz w:val="20"/>
                <w:szCs w:val="20"/>
              </w:rPr>
              <w:t>тельность</w:t>
            </w:r>
            <w:proofErr w:type="spellEnd"/>
            <w:r>
              <w:rPr>
                <w:sz w:val="20"/>
                <w:szCs w:val="20"/>
              </w:rPr>
              <w:t xml:space="preserve"> </w:t>
            </w:r>
          </w:p>
          <w:p w:rsidR="00AC2967" w:rsidRDefault="00AC2967">
            <w:pPr>
              <w:pStyle w:val="Default"/>
              <w:rPr>
                <w:sz w:val="20"/>
                <w:szCs w:val="20"/>
              </w:rPr>
            </w:pPr>
            <w:r>
              <w:rPr>
                <w:sz w:val="20"/>
                <w:szCs w:val="20"/>
              </w:rPr>
              <w:t xml:space="preserve">рабочего </w:t>
            </w:r>
          </w:p>
          <w:p w:rsidR="00AC2967" w:rsidRDefault="00AC2967">
            <w:pPr>
              <w:pStyle w:val="Default"/>
              <w:rPr>
                <w:sz w:val="20"/>
                <w:szCs w:val="20"/>
              </w:rPr>
            </w:pPr>
            <w:r>
              <w:rPr>
                <w:sz w:val="20"/>
                <w:szCs w:val="20"/>
              </w:rPr>
              <w:t xml:space="preserve">дня </w:t>
            </w:r>
          </w:p>
        </w:tc>
        <w:tc>
          <w:tcPr>
            <w:tcW w:w="993" w:type="dxa"/>
          </w:tcPr>
          <w:p w:rsidR="00AC2967" w:rsidRDefault="00AC2967">
            <w:pPr>
              <w:pStyle w:val="Default"/>
              <w:rPr>
                <w:sz w:val="23"/>
                <w:szCs w:val="23"/>
              </w:rPr>
            </w:pPr>
            <w:r>
              <w:rPr>
                <w:sz w:val="23"/>
                <w:szCs w:val="23"/>
              </w:rPr>
              <w:t xml:space="preserve">Начало работы </w:t>
            </w:r>
          </w:p>
        </w:tc>
        <w:tc>
          <w:tcPr>
            <w:tcW w:w="1064" w:type="dxa"/>
          </w:tcPr>
          <w:p w:rsidR="00AC2967" w:rsidRDefault="00AC2967">
            <w:pPr>
              <w:pStyle w:val="Default"/>
              <w:rPr>
                <w:sz w:val="23"/>
                <w:szCs w:val="23"/>
              </w:rPr>
            </w:pPr>
            <w:r>
              <w:rPr>
                <w:sz w:val="23"/>
                <w:szCs w:val="23"/>
              </w:rPr>
              <w:t xml:space="preserve">Окончание работы </w:t>
            </w:r>
          </w:p>
        </w:tc>
        <w:tc>
          <w:tcPr>
            <w:tcW w:w="1818" w:type="dxa"/>
          </w:tcPr>
          <w:p w:rsidR="00AC2967" w:rsidRDefault="00AC2967">
            <w:pPr>
              <w:pStyle w:val="Default"/>
            </w:pPr>
            <w:r>
              <w:t xml:space="preserve">Перерыв </w:t>
            </w:r>
          </w:p>
        </w:tc>
      </w:tr>
      <w:tr w:rsidR="00AC2967" w:rsidTr="009E6791">
        <w:trPr>
          <w:trHeight w:val="109"/>
        </w:trPr>
        <w:tc>
          <w:tcPr>
            <w:tcW w:w="3936" w:type="dxa"/>
          </w:tcPr>
          <w:p w:rsidR="00AC2967" w:rsidRDefault="00AC2967">
            <w:pPr>
              <w:pStyle w:val="Default"/>
              <w:rPr>
                <w:sz w:val="23"/>
                <w:szCs w:val="23"/>
              </w:rPr>
            </w:pPr>
            <w:r>
              <w:rPr>
                <w:sz w:val="23"/>
                <w:szCs w:val="23"/>
              </w:rPr>
              <w:t xml:space="preserve">Заведующая ДОУ </w:t>
            </w:r>
          </w:p>
        </w:tc>
        <w:tc>
          <w:tcPr>
            <w:tcW w:w="1275" w:type="dxa"/>
          </w:tcPr>
          <w:p w:rsidR="00AC2967" w:rsidRDefault="00AC2967" w:rsidP="009E6791">
            <w:pPr>
              <w:pStyle w:val="Default"/>
              <w:jc w:val="center"/>
              <w:rPr>
                <w:sz w:val="23"/>
                <w:szCs w:val="23"/>
              </w:rPr>
            </w:pPr>
            <w:r>
              <w:rPr>
                <w:sz w:val="23"/>
                <w:szCs w:val="23"/>
              </w:rPr>
              <w:t>7,12</w:t>
            </w:r>
          </w:p>
        </w:tc>
        <w:tc>
          <w:tcPr>
            <w:tcW w:w="993" w:type="dxa"/>
          </w:tcPr>
          <w:p w:rsidR="00AC2967" w:rsidRDefault="00AC2967" w:rsidP="009E6791">
            <w:pPr>
              <w:pStyle w:val="Default"/>
              <w:jc w:val="center"/>
              <w:rPr>
                <w:sz w:val="23"/>
                <w:szCs w:val="23"/>
              </w:rPr>
            </w:pPr>
            <w:r>
              <w:rPr>
                <w:sz w:val="23"/>
                <w:szCs w:val="23"/>
              </w:rPr>
              <w:t>9:00</w:t>
            </w:r>
          </w:p>
        </w:tc>
        <w:tc>
          <w:tcPr>
            <w:tcW w:w="1064" w:type="dxa"/>
          </w:tcPr>
          <w:p w:rsidR="00AC2967" w:rsidRDefault="00AC2967" w:rsidP="009E6791">
            <w:pPr>
              <w:pStyle w:val="Default"/>
              <w:jc w:val="center"/>
              <w:rPr>
                <w:sz w:val="23"/>
                <w:szCs w:val="23"/>
              </w:rPr>
            </w:pPr>
            <w:r>
              <w:rPr>
                <w:sz w:val="23"/>
                <w:szCs w:val="23"/>
              </w:rPr>
              <w:t>17:12</w:t>
            </w:r>
          </w:p>
        </w:tc>
        <w:tc>
          <w:tcPr>
            <w:tcW w:w="1818" w:type="dxa"/>
          </w:tcPr>
          <w:p w:rsidR="00AC2967" w:rsidRDefault="00AC2967">
            <w:pPr>
              <w:pStyle w:val="Default"/>
              <w:rPr>
                <w:sz w:val="23"/>
                <w:szCs w:val="23"/>
              </w:rPr>
            </w:pPr>
            <w:r>
              <w:rPr>
                <w:sz w:val="23"/>
                <w:szCs w:val="23"/>
              </w:rPr>
              <w:t xml:space="preserve">13:00 – 14:00 </w:t>
            </w:r>
          </w:p>
        </w:tc>
      </w:tr>
      <w:tr w:rsidR="00AC2967" w:rsidTr="009E6791">
        <w:trPr>
          <w:trHeight w:val="247"/>
        </w:trPr>
        <w:tc>
          <w:tcPr>
            <w:tcW w:w="3936" w:type="dxa"/>
          </w:tcPr>
          <w:p w:rsidR="00AC2967" w:rsidRDefault="00AC2967">
            <w:pPr>
              <w:pStyle w:val="Default"/>
              <w:rPr>
                <w:sz w:val="23"/>
                <w:szCs w:val="23"/>
              </w:rPr>
            </w:pPr>
            <w:r>
              <w:rPr>
                <w:sz w:val="23"/>
                <w:szCs w:val="23"/>
              </w:rPr>
              <w:t xml:space="preserve">Заведующий хозяйством-0,5ст. </w:t>
            </w:r>
          </w:p>
        </w:tc>
        <w:tc>
          <w:tcPr>
            <w:tcW w:w="1275" w:type="dxa"/>
          </w:tcPr>
          <w:p w:rsidR="00AC2967" w:rsidRDefault="00AC2967" w:rsidP="009E6791">
            <w:pPr>
              <w:pStyle w:val="Default"/>
              <w:jc w:val="center"/>
              <w:rPr>
                <w:sz w:val="23"/>
                <w:szCs w:val="23"/>
              </w:rPr>
            </w:pPr>
            <w:r>
              <w:rPr>
                <w:sz w:val="23"/>
                <w:szCs w:val="23"/>
              </w:rPr>
              <w:t>3,36</w:t>
            </w:r>
          </w:p>
        </w:tc>
        <w:tc>
          <w:tcPr>
            <w:tcW w:w="993" w:type="dxa"/>
          </w:tcPr>
          <w:p w:rsidR="00AC2967" w:rsidRDefault="00AC2967" w:rsidP="009E6791">
            <w:pPr>
              <w:pStyle w:val="Default"/>
              <w:jc w:val="center"/>
              <w:rPr>
                <w:sz w:val="23"/>
                <w:szCs w:val="23"/>
              </w:rPr>
            </w:pPr>
            <w:r>
              <w:rPr>
                <w:sz w:val="23"/>
                <w:szCs w:val="23"/>
              </w:rPr>
              <w:t>9:00</w:t>
            </w:r>
          </w:p>
        </w:tc>
        <w:tc>
          <w:tcPr>
            <w:tcW w:w="1064" w:type="dxa"/>
          </w:tcPr>
          <w:p w:rsidR="00AC2967" w:rsidRDefault="00AC2967" w:rsidP="009E6791">
            <w:pPr>
              <w:pStyle w:val="Default"/>
              <w:jc w:val="center"/>
              <w:rPr>
                <w:sz w:val="23"/>
                <w:szCs w:val="23"/>
              </w:rPr>
            </w:pPr>
            <w:r>
              <w:rPr>
                <w:sz w:val="23"/>
                <w:szCs w:val="23"/>
              </w:rPr>
              <w:t>12:36</w:t>
            </w:r>
          </w:p>
        </w:tc>
        <w:tc>
          <w:tcPr>
            <w:tcW w:w="1818" w:type="dxa"/>
          </w:tcPr>
          <w:p w:rsidR="00AC2967" w:rsidRDefault="00AC2967">
            <w:pPr>
              <w:pStyle w:val="Default"/>
              <w:rPr>
                <w:sz w:val="23"/>
                <w:szCs w:val="23"/>
              </w:rPr>
            </w:pPr>
            <w:r>
              <w:rPr>
                <w:sz w:val="23"/>
                <w:szCs w:val="23"/>
              </w:rPr>
              <w:t xml:space="preserve">Без перерыва </w:t>
            </w:r>
          </w:p>
        </w:tc>
      </w:tr>
      <w:tr w:rsidR="00AC2967" w:rsidTr="009E6791">
        <w:trPr>
          <w:trHeight w:val="109"/>
        </w:trPr>
        <w:tc>
          <w:tcPr>
            <w:tcW w:w="3936" w:type="dxa"/>
          </w:tcPr>
          <w:p w:rsidR="00AC2967" w:rsidRDefault="00AC2967">
            <w:pPr>
              <w:pStyle w:val="Default"/>
              <w:rPr>
                <w:sz w:val="23"/>
                <w:szCs w:val="23"/>
              </w:rPr>
            </w:pPr>
            <w:r>
              <w:rPr>
                <w:sz w:val="23"/>
                <w:szCs w:val="23"/>
              </w:rPr>
              <w:t xml:space="preserve">Кастелянша 0,5ст. </w:t>
            </w:r>
          </w:p>
        </w:tc>
        <w:tc>
          <w:tcPr>
            <w:tcW w:w="1275" w:type="dxa"/>
          </w:tcPr>
          <w:p w:rsidR="00AC2967" w:rsidRDefault="00AC2967" w:rsidP="009E6791">
            <w:pPr>
              <w:pStyle w:val="Default"/>
              <w:jc w:val="center"/>
              <w:rPr>
                <w:sz w:val="23"/>
                <w:szCs w:val="23"/>
              </w:rPr>
            </w:pPr>
            <w:r>
              <w:rPr>
                <w:sz w:val="23"/>
                <w:szCs w:val="23"/>
              </w:rPr>
              <w:t>3,36</w:t>
            </w:r>
          </w:p>
        </w:tc>
        <w:tc>
          <w:tcPr>
            <w:tcW w:w="993" w:type="dxa"/>
          </w:tcPr>
          <w:p w:rsidR="00AC2967" w:rsidRDefault="00AC2967" w:rsidP="009E6791">
            <w:pPr>
              <w:pStyle w:val="Default"/>
              <w:jc w:val="center"/>
              <w:rPr>
                <w:sz w:val="23"/>
                <w:szCs w:val="23"/>
              </w:rPr>
            </w:pPr>
            <w:r>
              <w:rPr>
                <w:sz w:val="23"/>
                <w:szCs w:val="23"/>
              </w:rPr>
              <w:t>9:00</w:t>
            </w:r>
          </w:p>
        </w:tc>
        <w:tc>
          <w:tcPr>
            <w:tcW w:w="1064" w:type="dxa"/>
          </w:tcPr>
          <w:p w:rsidR="00AC2967" w:rsidRDefault="00AC2967" w:rsidP="009E6791">
            <w:pPr>
              <w:pStyle w:val="Default"/>
              <w:jc w:val="center"/>
              <w:rPr>
                <w:sz w:val="23"/>
                <w:szCs w:val="23"/>
              </w:rPr>
            </w:pPr>
            <w:r>
              <w:rPr>
                <w:sz w:val="23"/>
                <w:szCs w:val="23"/>
              </w:rPr>
              <w:t>12:36</w:t>
            </w:r>
          </w:p>
        </w:tc>
        <w:tc>
          <w:tcPr>
            <w:tcW w:w="1818" w:type="dxa"/>
          </w:tcPr>
          <w:p w:rsidR="00AC2967" w:rsidRDefault="00AC2967">
            <w:pPr>
              <w:pStyle w:val="Default"/>
              <w:rPr>
                <w:sz w:val="23"/>
                <w:szCs w:val="23"/>
              </w:rPr>
            </w:pPr>
            <w:r>
              <w:rPr>
                <w:sz w:val="23"/>
                <w:szCs w:val="23"/>
              </w:rPr>
              <w:t xml:space="preserve">Без перерыва </w:t>
            </w:r>
          </w:p>
        </w:tc>
      </w:tr>
      <w:tr w:rsidR="00AC2967" w:rsidTr="009E6791">
        <w:trPr>
          <w:trHeight w:val="109"/>
        </w:trPr>
        <w:tc>
          <w:tcPr>
            <w:tcW w:w="3936" w:type="dxa"/>
          </w:tcPr>
          <w:p w:rsidR="00AC2967" w:rsidRDefault="00AC2967">
            <w:pPr>
              <w:pStyle w:val="Default"/>
              <w:rPr>
                <w:sz w:val="23"/>
                <w:szCs w:val="23"/>
              </w:rPr>
            </w:pPr>
            <w:r>
              <w:rPr>
                <w:sz w:val="23"/>
                <w:szCs w:val="23"/>
              </w:rPr>
              <w:t xml:space="preserve">Муз. Руководитель 0,75ст. </w:t>
            </w:r>
          </w:p>
        </w:tc>
        <w:tc>
          <w:tcPr>
            <w:tcW w:w="1275" w:type="dxa"/>
          </w:tcPr>
          <w:p w:rsidR="00AC2967" w:rsidRDefault="00AC2967" w:rsidP="009E6791">
            <w:pPr>
              <w:pStyle w:val="Default"/>
              <w:jc w:val="center"/>
              <w:rPr>
                <w:sz w:val="23"/>
                <w:szCs w:val="23"/>
              </w:rPr>
            </w:pPr>
            <w:r>
              <w:rPr>
                <w:sz w:val="23"/>
                <w:szCs w:val="23"/>
              </w:rPr>
              <w:t>5,26</w:t>
            </w:r>
          </w:p>
        </w:tc>
        <w:tc>
          <w:tcPr>
            <w:tcW w:w="993" w:type="dxa"/>
          </w:tcPr>
          <w:p w:rsidR="00AC2967" w:rsidRDefault="00AC2967" w:rsidP="009E6791">
            <w:pPr>
              <w:pStyle w:val="Default"/>
              <w:jc w:val="center"/>
              <w:rPr>
                <w:sz w:val="23"/>
                <w:szCs w:val="23"/>
              </w:rPr>
            </w:pPr>
            <w:r>
              <w:rPr>
                <w:sz w:val="23"/>
                <w:szCs w:val="23"/>
              </w:rPr>
              <w:t>9:18</w:t>
            </w:r>
          </w:p>
        </w:tc>
        <w:tc>
          <w:tcPr>
            <w:tcW w:w="1064" w:type="dxa"/>
          </w:tcPr>
          <w:p w:rsidR="00AC2967" w:rsidRDefault="00AC2967" w:rsidP="009E6791">
            <w:pPr>
              <w:pStyle w:val="Default"/>
              <w:jc w:val="center"/>
              <w:rPr>
                <w:sz w:val="23"/>
                <w:szCs w:val="23"/>
              </w:rPr>
            </w:pPr>
            <w:r>
              <w:rPr>
                <w:sz w:val="23"/>
                <w:szCs w:val="23"/>
              </w:rPr>
              <w:t>11:24</w:t>
            </w:r>
          </w:p>
        </w:tc>
        <w:tc>
          <w:tcPr>
            <w:tcW w:w="1818" w:type="dxa"/>
          </w:tcPr>
          <w:p w:rsidR="00AC2967" w:rsidRDefault="00AC2967">
            <w:pPr>
              <w:pStyle w:val="Default"/>
              <w:rPr>
                <w:sz w:val="23"/>
                <w:szCs w:val="23"/>
              </w:rPr>
            </w:pPr>
            <w:r>
              <w:rPr>
                <w:sz w:val="23"/>
                <w:szCs w:val="23"/>
              </w:rPr>
              <w:t xml:space="preserve">Без перерыва </w:t>
            </w:r>
          </w:p>
        </w:tc>
      </w:tr>
      <w:tr w:rsidR="00AC2967" w:rsidTr="009E6791">
        <w:trPr>
          <w:trHeight w:val="109"/>
        </w:trPr>
        <w:tc>
          <w:tcPr>
            <w:tcW w:w="3936" w:type="dxa"/>
          </w:tcPr>
          <w:p w:rsidR="00AC2967" w:rsidRDefault="00AC2967" w:rsidP="009E6791">
            <w:pPr>
              <w:pStyle w:val="Default"/>
              <w:rPr>
                <w:sz w:val="23"/>
                <w:szCs w:val="23"/>
              </w:rPr>
            </w:pPr>
            <w:r>
              <w:rPr>
                <w:sz w:val="23"/>
                <w:szCs w:val="23"/>
              </w:rPr>
              <w:t xml:space="preserve">Воспитатель 3ст 1 смена </w:t>
            </w:r>
          </w:p>
        </w:tc>
        <w:tc>
          <w:tcPr>
            <w:tcW w:w="1275" w:type="dxa"/>
          </w:tcPr>
          <w:p w:rsidR="00AC2967" w:rsidRDefault="00AC2967" w:rsidP="009E6791">
            <w:pPr>
              <w:pStyle w:val="Default"/>
              <w:jc w:val="center"/>
              <w:rPr>
                <w:sz w:val="23"/>
                <w:szCs w:val="23"/>
              </w:rPr>
            </w:pPr>
            <w:r>
              <w:rPr>
                <w:sz w:val="23"/>
                <w:szCs w:val="23"/>
              </w:rPr>
              <w:t>7,12</w:t>
            </w:r>
          </w:p>
        </w:tc>
        <w:tc>
          <w:tcPr>
            <w:tcW w:w="993" w:type="dxa"/>
          </w:tcPr>
          <w:p w:rsidR="00AC2967" w:rsidRDefault="00AC2967" w:rsidP="009E6791">
            <w:pPr>
              <w:pStyle w:val="Default"/>
              <w:jc w:val="center"/>
              <w:rPr>
                <w:sz w:val="23"/>
                <w:szCs w:val="23"/>
              </w:rPr>
            </w:pPr>
            <w:r>
              <w:rPr>
                <w:sz w:val="23"/>
                <w:szCs w:val="23"/>
              </w:rPr>
              <w:t>7:48</w:t>
            </w:r>
          </w:p>
        </w:tc>
        <w:tc>
          <w:tcPr>
            <w:tcW w:w="1064" w:type="dxa"/>
          </w:tcPr>
          <w:p w:rsidR="00AC2967" w:rsidRDefault="00AC2967" w:rsidP="009E6791">
            <w:pPr>
              <w:pStyle w:val="Default"/>
              <w:jc w:val="center"/>
              <w:rPr>
                <w:sz w:val="23"/>
                <w:szCs w:val="23"/>
              </w:rPr>
            </w:pPr>
            <w:r>
              <w:rPr>
                <w:sz w:val="23"/>
                <w:szCs w:val="23"/>
              </w:rPr>
              <w:t>14:20</w:t>
            </w:r>
          </w:p>
        </w:tc>
        <w:tc>
          <w:tcPr>
            <w:tcW w:w="1818" w:type="dxa"/>
          </w:tcPr>
          <w:p w:rsidR="00AC2967" w:rsidRDefault="00AC2967">
            <w:pPr>
              <w:pStyle w:val="Default"/>
              <w:rPr>
                <w:sz w:val="23"/>
                <w:szCs w:val="23"/>
              </w:rPr>
            </w:pPr>
            <w:r>
              <w:rPr>
                <w:sz w:val="23"/>
                <w:szCs w:val="23"/>
              </w:rPr>
              <w:t xml:space="preserve">Без перерыва </w:t>
            </w:r>
          </w:p>
        </w:tc>
      </w:tr>
      <w:tr w:rsidR="00AC2967" w:rsidTr="009E6791">
        <w:trPr>
          <w:trHeight w:val="109"/>
        </w:trPr>
        <w:tc>
          <w:tcPr>
            <w:tcW w:w="3936" w:type="dxa"/>
          </w:tcPr>
          <w:p w:rsidR="00AC2967" w:rsidRDefault="00AC2967" w:rsidP="009E6791">
            <w:pPr>
              <w:pStyle w:val="Default"/>
              <w:jc w:val="center"/>
            </w:pPr>
            <w:r>
              <w:t>2 смена</w:t>
            </w:r>
          </w:p>
        </w:tc>
        <w:tc>
          <w:tcPr>
            <w:tcW w:w="1275" w:type="dxa"/>
          </w:tcPr>
          <w:p w:rsidR="00AC2967" w:rsidRDefault="00AC2967" w:rsidP="009E6791">
            <w:pPr>
              <w:pStyle w:val="Default"/>
              <w:jc w:val="center"/>
              <w:rPr>
                <w:sz w:val="23"/>
                <w:szCs w:val="23"/>
              </w:rPr>
            </w:pPr>
            <w:r>
              <w:rPr>
                <w:sz w:val="23"/>
                <w:szCs w:val="23"/>
              </w:rPr>
              <w:t>0,75</w:t>
            </w:r>
          </w:p>
        </w:tc>
        <w:tc>
          <w:tcPr>
            <w:tcW w:w="993" w:type="dxa"/>
          </w:tcPr>
          <w:p w:rsidR="00AC2967" w:rsidRDefault="00AC2967" w:rsidP="009E6791">
            <w:pPr>
              <w:pStyle w:val="Default"/>
              <w:jc w:val="center"/>
              <w:rPr>
                <w:sz w:val="23"/>
                <w:szCs w:val="23"/>
              </w:rPr>
            </w:pPr>
            <w:r>
              <w:rPr>
                <w:sz w:val="23"/>
                <w:szCs w:val="23"/>
              </w:rPr>
              <w:t>12:16</w:t>
            </w:r>
          </w:p>
        </w:tc>
        <w:tc>
          <w:tcPr>
            <w:tcW w:w="2882" w:type="dxa"/>
            <w:gridSpan w:val="2"/>
          </w:tcPr>
          <w:p w:rsidR="00AC2967" w:rsidRDefault="00AC2967" w:rsidP="009E6791">
            <w:pPr>
              <w:pStyle w:val="Default"/>
              <w:jc w:val="center"/>
              <w:rPr>
                <w:sz w:val="23"/>
                <w:szCs w:val="23"/>
              </w:rPr>
            </w:pPr>
            <w:r>
              <w:rPr>
                <w:sz w:val="23"/>
                <w:szCs w:val="23"/>
              </w:rPr>
              <w:t>17:12</w:t>
            </w:r>
          </w:p>
        </w:tc>
      </w:tr>
      <w:tr w:rsidR="00AC2967" w:rsidTr="009E6791">
        <w:trPr>
          <w:trHeight w:val="109"/>
        </w:trPr>
        <w:tc>
          <w:tcPr>
            <w:tcW w:w="3936" w:type="dxa"/>
          </w:tcPr>
          <w:p w:rsidR="00AC2967" w:rsidRDefault="00AC2967">
            <w:pPr>
              <w:pStyle w:val="Default"/>
              <w:rPr>
                <w:sz w:val="23"/>
                <w:szCs w:val="23"/>
              </w:rPr>
            </w:pPr>
            <w:r>
              <w:rPr>
                <w:sz w:val="23"/>
                <w:szCs w:val="23"/>
              </w:rPr>
              <w:t xml:space="preserve">Инструктор по ФК-0,25ст. </w:t>
            </w:r>
          </w:p>
        </w:tc>
        <w:tc>
          <w:tcPr>
            <w:tcW w:w="1275" w:type="dxa"/>
          </w:tcPr>
          <w:p w:rsidR="00AC2967" w:rsidRDefault="00AC2967" w:rsidP="009E6791">
            <w:pPr>
              <w:pStyle w:val="Default"/>
              <w:jc w:val="center"/>
              <w:rPr>
                <w:sz w:val="23"/>
                <w:szCs w:val="23"/>
              </w:rPr>
            </w:pPr>
            <w:r>
              <w:rPr>
                <w:sz w:val="23"/>
                <w:szCs w:val="23"/>
              </w:rPr>
              <w:t>1,48</w:t>
            </w:r>
          </w:p>
        </w:tc>
        <w:tc>
          <w:tcPr>
            <w:tcW w:w="993" w:type="dxa"/>
          </w:tcPr>
          <w:p w:rsidR="00AC2967" w:rsidRDefault="00AC2967" w:rsidP="009E6791">
            <w:pPr>
              <w:pStyle w:val="Default"/>
              <w:jc w:val="center"/>
              <w:rPr>
                <w:sz w:val="23"/>
                <w:szCs w:val="23"/>
              </w:rPr>
            </w:pPr>
            <w:r>
              <w:rPr>
                <w:sz w:val="23"/>
                <w:szCs w:val="23"/>
              </w:rPr>
              <w:t>10:48</w:t>
            </w:r>
          </w:p>
        </w:tc>
        <w:tc>
          <w:tcPr>
            <w:tcW w:w="1064" w:type="dxa"/>
          </w:tcPr>
          <w:p w:rsidR="00AC2967" w:rsidRDefault="00AC2967" w:rsidP="009E6791">
            <w:pPr>
              <w:pStyle w:val="Default"/>
              <w:jc w:val="center"/>
              <w:rPr>
                <w:sz w:val="23"/>
                <w:szCs w:val="23"/>
              </w:rPr>
            </w:pPr>
            <w:r>
              <w:rPr>
                <w:sz w:val="23"/>
                <w:szCs w:val="23"/>
              </w:rPr>
              <w:t>11:56</w:t>
            </w:r>
          </w:p>
        </w:tc>
        <w:tc>
          <w:tcPr>
            <w:tcW w:w="1818" w:type="dxa"/>
          </w:tcPr>
          <w:p w:rsidR="00AC2967" w:rsidRDefault="00AC2967">
            <w:pPr>
              <w:pStyle w:val="Default"/>
              <w:rPr>
                <w:sz w:val="23"/>
                <w:szCs w:val="23"/>
              </w:rPr>
            </w:pPr>
            <w:r>
              <w:rPr>
                <w:sz w:val="23"/>
                <w:szCs w:val="23"/>
              </w:rPr>
              <w:t xml:space="preserve">Без перерыва </w:t>
            </w:r>
          </w:p>
        </w:tc>
      </w:tr>
      <w:tr w:rsidR="00AC2967" w:rsidTr="009E6791">
        <w:trPr>
          <w:trHeight w:val="109"/>
        </w:trPr>
        <w:tc>
          <w:tcPr>
            <w:tcW w:w="3936" w:type="dxa"/>
          </w:tcPr>
          <w:p w:rsidR="00AC2967" w:rsidRDefault="00AC2967">
            <w:pPr>
              <w:pStyle w:val="Default"/>
              <w:rPr>
                <w:sz w:val="23"/>
                <w:szCs w:val="23"/>
              </w:rPr>
            </w:pPr>
            <w:r>
              <w:rPr>
                <w:sz w:val="23"/>
                <w:szCs w:val="23"/>
              </w:rPr>
              <w:t xml:space="preserve">Повар 1 смена </w:t>
            </w:r>
          </w:p>
        </w:tc>
        <w:tc>
          <w:tcPr>
            <w:tcW w:w="1275" w:type="dxa"/>
          </w:tcPr>
          <w:p w:rsidR="00AC2967" w:rsidRDefault="00AC2967" w:rsidP="009E6791">
            <w:pPr>
              <w:pStyle w:val="Default"/>
              <w:jc w:val="center"/>
              <w:rPr>
                <w:sz w:val="23"/>
                <w:szCs w:val="23"/>
              </w:rPr>
            </w:pPr>
            <w:r>
              <w:rPr>
                <w:sz w:val="23"/>
                <w:szCs w:val="23"/>
              </w:rPr>
              <w:t>7,12</w:t>
            </w:r>
          </w:p>
        </w:tc>
        <w:tc>
          <w:tcPr>
            <w:tcW w:w="993" w:type="dxa"/>
          </w:tcPr>
          <w:p w:rsidR="00AC2967" w:rsidRDefault="00AC2967" w:rsidP="009E6791">
            <w:pPr>
              <w:pStyle w:val="Default"/>
              <w:jc w:val="center"/>
              <w:rPr>
                <w:sz w:val="23"/>
                <w:szCs w:val="23"/>
              </w:rPr>
            </w:pPr>
            <w:r>
              <w:rPr>
                <w:sz w:val="23"/>
                <w:szCs w:val="23"/>
              </w:rPr>
              <w:t>7:00</w:t>
            </w:r>
          </w:p>
        </w:tc>
        <w:tc>
          <w:tcPr>
            <w:tcW w:w="1064" w:type="dxa"/>
          </w:tcPr>
          <w:p w:rsidR="00AC2967" w:rsidRDefault="00AC2967" w:rsidP="009E6791">
            <w:pPr>
              <w:pStyle w:val="Default"/>
              <w:jc w:val="center"/>
              <w:rPr>
                <w:sz w:val="23"/>
                <w:szCs w:val="23"/>
              </w:rPr>
            </w:pPr>
            <w:r>
              <w:rPr>
                <w:sz w:val="23"/>
                <w:szCs w:val="23"/>
              </w:rPr>
              <w:t>14:12</w:t>
            </w:r>
          </w:p>
        </w:tc>
        <w:tc>
          <w:tcPr>
            <w:tcW w:w="1818" w:type="dxa"/>
          </w:tcPr>
          <w:p w:rsidR="00AC2967" w:rsidRDefault="00AC2967">
            <w:pPr>
              <w:pStyle w:val="Default"/>
              <w:rPr>
                <w:sz w:val="23"/>
                <w:szCs w:val="23"/>
              </w:rPr>
            </w:pPr>
            <w:r>
              <w:rPr>
                <w:sz w:val="23"/>
                <w:szCs w:val="23"/>
              </w:rPr>
              <w:t xml:space="preserve">Без перерыва </w:t>
            </w:r>
          </w:p>
        </w:tc>
      </w:tr>
      <w:tr w:rsidR="00AC2967" w:rsidTr="009E6791">
        <w:trPr>
          <w:trHeight w:val="109"/>
        </w:trPr>
        <w:tc>
          <w:tcPr>
            <w:tcW w:w="3936" w:type="dxa"/>
          </w:tcPr>
          <w:p w:rsidR="00AC2967" w:rsidRDefault="00AC2967" w:rsidP="009E6791">
            <w:pPr>
              <w:pStyle w:val="Default"/>
              <w:jc w:val="center"/>
            </w:pPr>
            <w:r>
              <w:t>2 смена</w:t>
            </w:r>
          </w:p>
        </w:tc>
        <w:tc>
          <w:tcPr>
            <w:tcW w:w="1275" w:type="dxa"/>
          </w:tcPr>
          <w:p w:rsidR="00AC2967" w:rsidRDefault="00AC2967" w:rsidP="009E6791">
            <w:pPr>
              <w:pStyle w:val="Default"/>
              <w:jc w:val="center"/>
              <w:rPr>
                <w:sz w:val="23"/>
                <w:szCs w:val="23"/>
              </w:rPr>
            </w:pPr>
            <w:r>
              <w:rPr>
                <w:sz w:val="23"/>
                <w:szCs w:val="23"/>
              </w:rPr>
              <w:t>3,36</w:t>
            </w:r>
          </w:p>
        </w:tc>
        <w:tc>
          <w:tcPr>
            <w:tcW w:w="993" w:type="dxa"/>
          </w:tcPr>
          <w:p w:rsidR="00AC2967" w:rsidRDefault="00AC2967" w:rsidP="009E6791">
            <w:pPr>
              <w:pStyle w:val="Default"/>
              <w:jc w:val="center"/>
              <w:rPr>
                <w:sz w:val="23"/>
                <w:szCs w:val="23"/>
              </w:rPr>
            </w:pPr>
            <w:r>
              <w:rPr>
                <w:sz w:val="23"/>
                <w:szCs w:val="23"/>
              </w:rPr>
              <w:t>14:16</w:t>
            </w:r>
          </w:p>
        </w:tc>
        <w:tc>
          <w:tcPr>
            <w:tcW w:w="1064" w:type="dxa"/>
          </w:tcPr>
          <w:p w:rsidR="00AC2967" w:rsidRDefault="00AC2967" w:rsidP="009E6791">
            <w:pPr>
              <w:pStyle w:val="Default"/>
              <w:jc w:val="center"/>
              <w:rPr>
                <w:sz w:val="23"/>
                <w:szCs w:val="23"/>
              </w:rPr>
            </w:pPr>
            <w:r>
              <w:rPr>
                <w:sz w:val="23"/>
                <w:szCs w:val="23"/>
              </w:rPr>
              <w:t>17:12</w:t>
            </w:r>
          </w:p>
        </w:tc>
        <w:tc>
          <w:tcPr>
            <w:tcW w:w="1818" w:type="dxa"/>
          </w:tcPr>
          <w:p w:rsidR="00AC2967" w:rsidRDefault="00AC2967">
            <w:pPr>
              <w:pStyle w:val="Default"/>
              <w:rPr>
                <w:sz w:val="23"/>
                <w:szCs w:val="23"/>
              </w:rPr>
            </w:pPr>
            <w:r>
              <w:rPr>
                <w:sz w:val="23"/>
                <w:szCs w:val="23"/>
              </w:rPr>
              <w:t xml:space="preserve">Без перерыва </w:t>
            </w:r>
          </w:p>
        </w:tc>
      </w:tr>
      <w:tr w:rsidR="00AC2967" w:rsidTr="009E6791">
        <w:trPr>
          <w:trHeight w:val="109"/>
        </w:trPr>
        <w:tc>
          <w:tcPr>
            <w:tcW w:w="3936" w:type="dxa"/>
          </w:tcPr>
          <w:p w:rsidR="00AC2967" w:rsidRDefault="00AC2967">
            <w:pPr>
              <w:pStyle w:val="Default"/>
              <w:rPr>
                <w:sz w:val="23"/>
                <w:szCs w:val="23"/>
              </w:rPr>
            </w:pPr>
            <w:r>
              <w:rPr>
                <w:sz w:val="23"/>
                <w:szCs w:val="23"/>
              </w:rPr>
              <w:t xml:space="preserve">Кухонный рабочий- 0,5ст. </w:t>
            </w:r>
          </w:p>
        </w:tc>
        <w:tc>
          <w:tcPr>
            <w:tcW w:w="1275" w:type="dxa"/>
          </w:tcPr>
          <w:p w:rsidR="00AC2967" w:rsidRDefault="00AC2967" w:rsidP="009E6791">
            <w:pPr>
              <w:pStyle w:val="Default"/>
              <w:jc w:val="center"/>
              <w:rPr>
                <w:sz w:val="23"/>
                <w:szCs w:val="23"/>
              </w:rPr>
            </w:pPr>
            <w:r>
              <w:rPr>
                <w:sz w:val="23"/>
                <w:szCs w:val="23"/>
              </w:rPr>
              <w:t>3,36</w:t>
            </w:r>
          </w:p>
        </w:tc>
        <w:tc>
          <w:tcPr>
            <w:tcW w:w="993" w:type="dxa"/>
          </w:tcPr>
          <w:p w:rsidR="00AC2967" w:rsidRDefault="00AC2967" w:rsidP="009E6791">
            <w:pPr>
              <w:pStyle w:val="Default"/>
              <w:jc w:val="center"/>
              <w:rPr>
                <w:sz w:val="23"/>
                <w:szCs w:val="23"/>
              </w:rPr>
            </w:pPr>
            <w:r>
              <w:rPr>
                <w:sz w:val="23"/>
                <w:szCs w:val="23"/>
              </w:rPr>
              <w:t>9:00</w:t>
            </w:r>
          </w:p>
        </w:tc>
        <w:tc>
          <w:tcPr>
            <w:tcW w:w="1064" w:type="dxa"/>
          </w:tcPr>
          <w:p w:rsidR="00AC2967" w:rsidRDefault="00AC2967" w:rsidP="009E6791">
            <w:pPr>
              <w:pStyle w:val="Default"/>
              <w:jc w:val="center"/>
              <w:rPr>
                <w:sz w:val="23"/>
                <w:szCs w:val="23"/>
              </w:rPr>
            </w:pPr>
            <w:r>
              <w:rPr>
                <w:sz w:val="23"/>
                <w:szCs w:val="23"/>
              </w:rPr>
              <w:t>12:36</w:t>
            </w:r>
          </w:p>
        </w:tc>
        <w:tc>
          <w:tcPr>
            <w:tcW w:w="1818" w:type="dxa"/>
          </w:tcPr>
          <w:p w:rsidR="00AC2967" w:rsidRDefault="00AC2967">
            <w:pPr>
              <w:pStyle w:val="Default"/>
              <w:rPr>
                <w:sz w:val="23"/>
                <w:szCs w:val="23"/>
              </w:rPr>
            </w:pPr>
            <w:r>
              <w:rPr>
                <w:sz w:val="23"/>
                <w:szCs w:val="23"/>
              </w:rPr>
              <w:t xml:space="preserve">Без перерыва </w:t>
            </w:r>
          </w:p>
        </w:tc>
      </w:tr>
      <w:tr w:rsidR="00AC2967" w:rsidTr="009E6791">
        <w:trPr>
          <w:trHeight w:val="109"/>
        </w:trPr>
        <w:tc>
          <w:tcPr>
            <w:tcW w:w="3936" w:type="dxa"/>
          </w:tcPr>
          <w:p w:rsidR="00AC2967" w:rsidRDefault="00AC2967">
            <w:pPr>
              <w:pStyle w:val="Default"/>
              <w:rPr>
                <w:sz w:val="23"/>
                <w:szCs w:val="23"/>
              </w:rPr>
            </w:pPr>
            <w:r>
              <w:rPr>
                <w:sz w:val="23"/>
                <w:szCs w:val="23"/>
              </w:rPr>
              <w:t xml:space="preserve">Подсобный рабочий 0,5ст. </w:t>
            </w:r>
          </w:p>
        </w:tc>
        <w:tc>
          <w:tcPr>
            <w:tcW w:w="1275" w:type="dxa"/>
          </w:tcPr>
          <w:p w:rsidR="00AC2967" w:rsidRDefault="00AC2967" w:rsidP="009E6791">
            <w:pPr>
              <w:pStyle w:val="Default"/>
              <w:jc w:val="center"/>
              <w:rPr>
                <w:sz w:val="23"/>
                <w:szCs w:val="23"/>
              </w:rPr>
            </w:pPr>
            <w:r>
              <w:rPr>
                <w:sz w:val="23"/>
                <w:szCs w:val="23"/>
              </w:rPr>
              <w:t>4,0</w:t>
            </w:r>
          </w:p>
        </w:tc>
        <w:tc>
          <w:tcPr>
            <w:tcW w:w="993" w:type="dxa"/>
          </w:tcPr>
          <w:p w:rsidR="00AC2967" w:rsidRDefault="00AC2967" w:rsidP="009E6791">
            <w:pPr>
              <w:pStyle w:val="Default"/>
              <w:jc w:val="center"/>
              <w:rPr>
                <w:sz w:val="23"/>
                <w:szCs w:val="23"/>
              </w:rPr>
            </w:pPr>
            <w:r>
              <w:rPr>
                <w:sz w:val="23"/>
                <w:szCs w:val="23"/>
              </w:rPr>
              <w:t>12:00</w:t>
            </w:r>
          </w:p>
        </w:tc>
        <w:tc>
          <w:tcPr>
            <w:tcW w:w="1064" w:type="dxa"/>
          </w:tcPr>
          <w:p w:rsidR="00AC2967" w:rsidRDefault="00AC2967" w:rsidP="009E6791">
            <w:pPr>
              <w:pStyle w:val="Default"/>
              <w:jc w:val="center"/>
              <w:rPr>
                <w:sz w:val="23"/>
                <w:szCs w:val="23"/>
              </w:rPr>
            </w:pPr>
            <w:r>
              <w:rPr>
                <w:sz w:val="23"/>
                <w:szCs w:val="23"/>
              </w:rPr>
              <w:t>16:00</w:t>
            </w:r>
          </w:p>
        </w:tc>
        <w:tc>
          <w:tcPr>
            <w:tcW w:w="1818" w:type="dxa"/>
          </w:tcPr>
          <w:p w:rsidR="00AC2967" w:rsidRDefault="00AC2967">
            <w:pPr>
              <w:pStyle w:val="Default"/>
              <w:rPr>
                <w:sz w:val="23"/>
                <w:szCs w:val="23"/>
              </w:rPr>
            </w:pPr>
            <w:r>
              <w:rPr>
                <w:sz w:val="23"/>
                <w:szCs w:val="23"/>
              </w:rPr>
              <w:t xml:space="preserve">Без перерыва </w:t>
            </w:r>
          </w:p>
        </w:tc>
      </w:tr>
      <w:tr w:rsidR="00AC2967" w:rsidTr="009E6791">
        <w:trPr>
          <w:trHeight w:val="109"/>
        </w:trPr>
        <w:tc>
          <w:tcPr>
            <w:tcW w:w="3936" w:type="dxa"/>
          </w:tcPr>
          <w:p w:rsidR="00AC2967" w:rsidRDefault="00AC2967">
            <w:pPr>
              <w:pStyle w:val="Default"/>
              <w:rPr>
                <w:sz w:val="23"/>
                <w:szCs w:val="23"/>
              </w:rPr>
            </w:pPr>
            <w:r>
              <w:rPr>
                <w:sz w:val="23"/>
                <w:szCs w:val="23"/>
              </w:rPr>
              <w:t xml:space="preserve">Истопник 0,5ст. </w:t>
            </w:r>
          </w:p>
        </w:tc>
        <w:tc>
          <w:tcPr>
            <w:tcW w:w="1275" w:type="dxa"/>
          </w:tcPr>
          <w:p w:rsidR="00AC2967" w:rsidRDefault="00AC2967" w:rsidP="009E6791">
            <w:pPr>
              <w:pStyle w:val="Default"/>
              <w:jc w:val="center"/>
              <w:rPr>
                <w:sz w:val="23"/>
                <w:szCs w:val="23"/>
              </w:rPr>
            </w:pPr>
            <w:r>
              <w:rPr>
                <w:sz w:val="23"/>
                <w:szCs w:val="23"/>
              </w:rPr>
              <w:t>4,0</w:t>
            </w:r>
          </w:p>
        </w:tc>
        <w:tc>
          <w:tcPr>
            <w:tcW w:w="993" w:type="dxa"/>
          </w:tcPr>
          <w:p w:rsidR="00AC2967" w:rsidRDefault="00AC2967" w:rsidP="009E6791">
            <w:pPr>
              <w:pStyle w:val="Default"/>
              <w:jc w:val="center"/>
              <w:rPr>
                <w:sz w:val="23"/>
                <w:szCs w:val="23"/>
              </w:rPr>
            </w:pPr>
            <w:r>
              <w:rPr>
                <w:sz w:val="23"/>
                <w:szCs w:val="23"/>
              </w:rPr>
              <w:t>6:00</w:t>
            </w:r>
          </w:p>
        </w:tc>
        <w:tc>
          <w:tcPr>
            <w:tcW w:w="1064" w:type="dxa"/>
          </w:tcPr>
          <w:p w:rsidR="00AC2967" w:rsidRDefault="00AC2967" w:rsidP="009E6791">
            <w:pPr>
              <w:pStyle w:val="Default"/>
              <w:jc w:val="center"/>
              <w:rPr>
                <w:sz w:val="23"/>
                <w:szCs w:val="23"/>
              </w:rPr>
            </w:pPr>
            <w:r>
              <w:rPr>
                <w:sz w:val="23"/>
                <w:szCs w:val="23"/>
              </w:rPr>
              <w:t>10:00</w:t>
            </w:r>
          </w:p>
        </w:tc>
        <w:tc>
          <w:tcPr>
            <w:tcW w:w="1818" w:type="dxa"/>
          </w:tcPr>
          <w:p w:rsidR="00AC2967" w:rsidRDefault="00AC2967">
            <w:pPr>
              <w:pStyle w:val="Default"/>
              <w:rPr>
                <w:sz w:val="23"/>
                <w:szCs w:val="23"/>
              </w:rPr>
            </w:pPr>
            <w:r>
              <w:rPr>
                <w:sz w:val="23"/>
                <w:szCs w:val="23"/>
              </w:rPr>
              <w:t xml:space="preserve">Без перерыва </w:t>
            </w:r>
          </w:p>
        </w:tc>
      </w:tr>
      <w:tr w:rsidR="00AC2967" w:rsidTr="009E6791">
        <w:trPr>
          <w:trHeight w:val="247"/>
        </w:trPr>
        <w:tc>
          <w:tcPr>
            <w:tcW w:w="3936" w:type="dxa"/>
          </w:tcPr>
          <w:p w:rsidR="00AC2967" w:rsidRDefault="00AC2967">
            <w:pPr>
              <w:pStyle w:val="Default"/>
              <w:rPr>
                <w:sz w:val="23"/>
                <w:szCs w:val="23"/>
              </w:rPr>
            </w:pPr>
            <w:r>
              <w:rPr>
                <w:sz w:val="23"/>
                <w:szCs w:val="23"/>
              </w:rPr>
              <w:t xml:space="preserve">Машинист по ст. и </w:t>
            </w:r>
            <w:proofErr w:type="spellStart"/>
            <w:r>
              <w:rPr>
                <w:sz w:val="23"/>
                <w:szCs w:val="23"/>
              </w:rPr>
              <w:t>рем</w:t>
            </w:r>
            <w:proofErr w:type="gramStart"/>
            <w:r w:rsidR="009E6791">
              <w:rPr>
                <w:sz w:val="23"/>
                <w:szCs w:val="23"/>
              </w:rPr>
              <w:t>.</w:t>
            </w:r>
            <w:r>
              <w:rPr>
                <w:sz w:val="23"/>
                <w:szCs w:val="23"/>
              </w:rPr>
              <w:t>с</w:t>
            </w:r>
            <w:proofErr w:type="gramEnd"/>
            <w:r>
              <w:rPr>
                <w:sz w:val="23"/>
                <w:szCs w:val="23"/>
              </w:rPr>
              <w:t>пец</w:t>
            </w:r>
            <w:r w:rsidR="009E6791">
              <w:rPr>
                <w:sz w:val="23"/>
                <w:szCs w:val="23"/>
              </w:rPr>
              <w:t>.</w:t>
            </w:r>
            <w:r>
              <w:rPr>
                <w:sz w:val="23"/>
                <w:szCs w:val="23"/>
              </w:rPr>
              <w:t>одежды</w:t>
            </w:r>
            <w:proofErr w:type="spellEnd"/>
            <w:r>
              <w:rPr>
                <w:sz w:val="23"/>
                <w:szCs w:val="23"/>
              </w:rPr>
              <w:t xml:space="preserve"> </w:t>
            </w:r>
          </w:p>
        </w:tc>
        <w:tc>
          <w:tcPr>
            <w:tcW w:w="1275" w:type="dxa"/>
          </w:tcPr>
          <w:p w:rsidR="00AC2967" w:rsidRDefault="00AC2967" w:rsidP="009E6791">
            <w:pPr>
              <w:pStyle w:val="Default"/>
              <w:jc w:val="center"/>
              <w:rPr>
                <w:sz w:val="23"/>
                <w:szCs w:val="23"/>
              </w:rPr>
            </w:pPr>
            <w:r>
              <w:rPr>
                <w:sz w:val="23"/>
                <w:szCs w:val="23"/>
              </w:rPr>
              <w:t>7,12</w:t>
            </w:r>
          </w:p>
        </w:tc>
        <w:tc>
          <w:tcPr>
            <w:tcW w:w="993" w:type="dxa"/>
          </w:tcPr>
          <w:p w:rsidR="00AC2967" w:rsidRDefault="00AC2967" w:rsidP="009E6791">
            <w:pPr>
              <w:pStyle w:val="Default"/>
              <w:jc w:val="center"/>
              <w:rPr>
                <w:sz w:val="23"/>
                <w:szCs w:val="23"/>
              </w:rPr>
            </w:pPr>
            <w:r>
              <w:rPr>
                <w:sz w:val="23"/>
                <w:szCs w:val="23"/>
              </w:rPr>
              <w:t>9:12</w:t>
            </w:r>
          </w:p>
        </w:tc>
        <w:tc>
          <w:tcPr>
            <w:tcW w:w="1064" w:type="dxa"/>
          </w:tcPr>
          <w:p w:rsidR="00AC2967" w:rsidRDefault="00AC2967" w:rsidP="009E6791">
            <w:pPr>
              <w:pStyle w:val="Default"/>
              <w:jc w:val="center"/>
              <w:rPr>
                <w:sz w:val="23"/>
                <w:szCs w:val="23"/>
              </w:rPr>
            </w:pPr>
            <w:r>
              <w:rPr>
                <w:sz w:val="23"/>
                <w:szCs w:val="23"/>
              </w:rPr>
              <w:t>17:00</w:t>
            </w:r>
          </w:p>
        </w:tc>
        <w:tc>
          <w:tcPr>
            <w:tcW w:w="1818" w:type="dxa"/>
          </w:tcPr>
          <w:p w:rsidR="00AC2967" w:rsidRDefault="00AC2967">
            <w:pPr>
              <w:pStyle w:val="Default"/>
              <w:rPr>
                <w:sz w:val="23"/>
                <w:szCs w:val="23"/>
              </w:rPr>
            </w:pPr>
            <w:r>
              <w:rPr>
                <w:sz w:val="23"/>
                <w:szCs w:val="23"/>
              </w:rPr>
              <w:t xml:space="preserve">13:00 – 14:00 </w:t>
            </w:r>
          </w:p>
        </w:tc>
      </w:tr>
      <w:tr w:rsidR="00AC2967" w:rsidTr="009E6791">
        <w:trPr>
          <w:trHeight w:val="109"/>
        </w:trPr>
        <w:tc>
          <w:tcPr>
            <w:tcW w:w="3936" w:type="dxa"/>
          </w:tcPr>
          <w:p w:rsidR="00AC2967" w:rsidRDefault="00AC2967">
            <w:pPr>
              <w:pStyle w:val="Default"/>
              <w:rPr>
                <w:sz w:val="23"/>
                <w:szCs w:val="23"/>
              </w:rPr>
            </w:pPr>
            <w:r>
              <w:rPr>
                <w:sz w:val="23"/>
                <w:szCs w:val="23"/>
              </w:rPr>
              <w:t xml:space="preserve">Помощник воспитателя </w:t>
            </w:r>
          </w:p>
        </w:tc>
        <w:tc>
          <w:tcPr>
            <w:tcW w:w="1275" w:type="dxa"/>
          </w:tcPr>
          <w:p w:rsidR="00AC2967" w:rsidRDefault="00AC2967" w:rsidP="009E6791">
            <w:pPr>
              <w:pStyle w:val="Default"/>
              <w:jc w:val="center"/>
              <w:rPr>
                <w:sz w:val="23"/>
                <w:szCs w:val="23"/>
              </w:rPr>
            </w:pPr>
            <w:r>
              <w:rPr>
                <w:sz w:val="23"/>
                <w:szCs w:val="23"/>
              </w:rPr>
              <w:t>7,12</w:t>
            </w:r>
          </w:p>
        </w:tc>
        <w:tc>
          <w:tcPr>
            <w:tcW w:w="993" w:type="dxa"/>
          </w:tcPr>
          <w:p w:rsidR="00AC2967" w:rsidRDefault="00AC2967" w:rsidP="009E6791">
            <w:pPr>
              <w:pStyle w:val="Default"/>
              <w:jc w:val="center"/>
              <w:rPr>
                <w:sz w:val="23"/>
                <w:szCs w:val="23"/>
              </w:rPr>
            </w:pPr>
            <w:r>
              <w:rPr>
                <w:sz w:val="23"/>
                <w:szCs w:val="23"/>
              </w:rPr>
              <w:t>8:40</w:t>
            </w:r>
          </w:p>
        </w:tc>
        <w:tc>
          <w:tcPr>
            <w:tcW w:w="1064" w:type="dxa"/>
          </w:tcPr>
          <w:p w:rsidR="00AC2967" w:rsidRDefault="00AC2967" w:rsidP="009E6791">
            <w:pPr>
              <w:pStyle w:val="Default"/>
              <w:jc w:val="center"/>
              <w:rPr>
                <w:sz w:val="23"/>
                <w:szCs w:val="23"/>
              </w:rPr>
            </w:pPr>
            <w:r>
              <w:rPr>
                <w:sz w:val="23"/>
                <w:szCs w:val="23"/>
              </w:rPr>
              <w:t>17:12</w:t>
            </w:r>
          </w:p>
        </w:tc>
        <w:tc>
          <w:tcPr>
            <w:tcW w:w="1818" w:type="dxa"/>
          </w:tcPr>
          <w:p w:rsidR="00AC2967" w:rsidRDefault="00AC2967">
            <w:pPr>
              <w:pStyle w:val="Default"/>
              <w:rPr>
                <w:sz w:val="23"/>
                <w:szCs w:val="23"/>
              </w:rPr>
            </w:pPr>
            <w:r>
              <w:rPr>
                <w:sz w:val="23"/>
                <w:szCs w:val="23"/>
              </w:rPr>
              <w:t xml:space="preserve">13:00 – 15:00 </w:t>
            </w:r>
          </w:p>
        </w:tc>
      </w:tr>
      <w:tr w:rsidR="00AC2967" w:rsidTr="009E6791">
        <w:trPr>
          <w:trHeight w:val="109"/>
        </w:trPr>
        <w:tc>
          <w:tcPr>
            <w:tcW w:w="3936" w:type="dxa"/>
          </w:tcPr>
          <w:p w:rsidR="00AC2967" w:rsidRDefault="00AC2967">
            <w:pPr>
              <w:pStyle w:val="Default"/>
              <w:rPr>
                <w:sz w:val="23"/>
                <w:szCs w:val="23"/>
              </w:rPr>
            </w:pPr>
            <w:r>
              <w:rPr>
                <w:sz w:val="23"/>
                <w:szCs w:val="23"/>
              </w:rPr>
              <w:t xml:space="preserve">Сторож </w:t>
            </w:r>
          </w:p>
        </w:tc>
        <w:tc>
          <w:tcPr>
            <w:tcW w:w="5150" w:type="dxa"/>
            <w:gridSpan w:val="4"/>
          </w:tcPr>
          <w:p w:rsidR="00AC2967" w:rsidRDefault="00AC2967" w:rsidP="009E6791">
            <w:pPr>
              <w:pStyle w:val="Default"/>
              <w:jc w:val="center"/>
              <w:rPr>
                <w:sz w:val="23"/>
                <w:szCs w:val="23"/>
              </w:rPr>
            </w:pPr>
            <w:r>
              <w:rPr>
                <w:sz w:val="23"/>
                <w:szCs w:val="23"/>
              </w:rPr>
              <w:t>по графику</w:t>
            </w:r>
          </w:p>
        </w:tc>
      </w:tr>
      <w:tr w:rsidR="00AC2967" w:rsidTr="009E6791">
        <w:trPr>
          <w:trHeight w:val="109"/>
        </w:trPr>
        <w:tc>
          <w:tcPr>
            <w:tcW w:w="3936" w:type="dxa"/>
          </w:tcPr>
          <w:p w:rsidR="00AC2967" w:rsidRDefault="00AC2967">
            <w:pPr>
              <w:pStyle w:val="Default"/>
              <w:rPr>
                <w:sz w:val="23"/>
                <w:szCs w:val="23"/>
              </w:rPr>
            </w:pPr>
            <w:r>
              <w:rPr>
                <w:sz w:val="23"/>
                <w:szCs w:val="23"/>
              </w:rPr>
              <w:t>Уборщик сл/</w:t>
            </w:r>
            <w:proofErr w:type="spellStart"/>
            <w:r>
              <w:rPr>
                <w:sz w:val="23"/>
                <w:szCs w:val="23"/>
              </w:rPr>
              <w:t>пом</w:t>
            </w:r>
            <w:proofErr w:type="spellEnd"/>
            <w:r>
              <w:rPr>
                <w:sz w:val="23"/>
                <w:szCs w:val="23"/>
              </w:rPr>
              <w:t xml:space="preserve"> 0,5ст. </w:t>
            </w:r>
          </w:p>
        </w:tc>
        <w:tc>
          <w:tcPr>
            <w:tcW w:w="1275" w:type="dxa"/>
          </w:tcPr>
          <w:p w:rsidR="00AC2967" w:rsidRDefault="00AC2967" w:rsidP="009E6791">
            <w:pPr>
              <w:pStyle w:val="Default"/>
              <w:jc w:val="center"/>
              <w:rPr>
                <w:sz w:val="23"/>
                <w:szCs w:val="23"/>
              </w:rPr>
            </w:pPr>
            <w:r>
              <w:rPr>
                <w:sz w:val="23"/>
                <w:szCs w:val="23"/>
              </w:rPr>
              <w:t>3,36</w:t>
            </w:r>
          </w:p>
        </w:tc>
        <w:tc>
          <w:tcPr>
            <w:tcW w:w="993" w:type="dxa"/>
          </w:tcPr>
          <w:p w:rsidR="00AC2967" w:rsidRDefault="00AC2967" w:rsidP="009E6791">
            <w:pPr>
              <w:pStyle w:val="Default"/>
              <w:jc w:val="center"/>
              <w:rPr>
                <w:sz w:val="23"/>
                <w:szCs w:val="23"/>
              </w:rPr>
            </w:pPr>
            <w:r>
              <w:rPr>
                <w:sz w:val="23"/>
                <w:szCs w:val="23"/>
              </w:rPr>
              <w:t>11:00</w:t>
            </w:r>
          </w:p>
        </w:tc>
        <w:tc>
          <w:tcPr>
            <w:tcW w:w="1064" w:type="dxa"/>
          </w:tcPr>
          <w:p w:rsidR="00AC2967" w:rsidRDefault="00AC2967" w:rsidP="009E6791">
            <w:pPr>
              <w:pStyle w:val="Default"/>
              <w:jc w:val="center"/>
              <w:rPr>
                <w:sz w:val="23"/>
                <w:szCs w:val="23"/>
              </w:rPr>
            </w:pPr>
            <w:r>
              <w:rPr>
                <w:sz w:val="23"/>
                <w:szCs w:val="23"/>
              </w:rPr>
              <w:t>16:36</w:t>
            </w:r>
          </w:p>
        </w:tc>
        <w:tc>
          <w:tcPr>
            <w:tcW w:w="1818" w:type="dxa"/>
          </w:tcPr>
          <w:p w:rsidR="00AC2967" w:rsidRDefault="00AC2967">
            <w:pPr>
              <w:pStyle w:val="Default"/>
              <w:rPr>
                <w:sz w:val="23"/>
                <w:szCs w:val="23"/>
              </w:rPr>
            </w:pPr>
            <w:r>
              <w:rPr>
                <w:sz w:val="23"/>
                <w:szCs w:val="23"/>
              </w:rPr>
              <w:t xml:space="preserve">13:00-15:00 </w:t>
            </w:r>
          </w:p>
        </w:tc>
      </w:tr>
      <w:tr w:rsidR="00AC2967" w:rsidTr="009E6791">
        <w:trPr>
          <w:trHeight w:val="109"/>
        </w:trPr>
        <w:tc>
          <w:tcPr>
            <w:tcW w:w="3936" w:type="dxa"/>
          </w:tcPr>
          <w:p w:rsidR="00AC2967" w:rsidRDefault="00AC2967">
            <w:pPr>
              <w:pStyle w:val="Default"/>
              <w:rPr>
                <w:sz w:val="23"/>
                <w:szCs w:val="23"/>
              </w:rPr>
            </w:pPr>
            <w:r>
              <w:rPr>
                <w:sz w:val="23"/>
                <w:szCs w:val="23"/>
              </w:rPr>
              <w:t xml:space="preserve">Рабочий по КОЗ 0,5ст. </w:t>
            </w:r>
          </w:p>
        </w:tc>
        <w:tc>
          <w:tcPr>
            <w:tcW w:w="1275" w:type="dxa"/>
          </w:tcPr>
          <w:p w:rsidR="00AC2967" w:rsidRDefault="00AC2967" w:rsidP="009E6791">
            <w:pPr>
              <w:pStyle w:val="Default"/>
              <w:jc w:val="center"/>
              <w:rPr>
                <w:sz w:val="23"/>
                <w:szCs w:val="23"/>
              </w:rPr>
            </w:pPr>
            <w:r>
              <w:rPr>
                <w:sz w:val="23"/>
                <w:szCs w:val="23"/>
              </w:rPr>
              <w:t>4,0</w:t>
            </w:r>
          </w:p>
        </w:tc>
        <w:tc>
          <w:tcPr>
            <w:tcW w:w="993" w:type="dxa"/>
          </w:tcPr>
          <w:p w:rsidR="00AC2967" w:rsidRDefault="00AC2967" w:rsidP="009E6791">
            <w:pPr>
              <w:pStyle w:val="Default"/>
              <w:jc w:val="center"/>
              <w:rPr>
                <w:sz w:val="23"/>
                <w:szCs w:val="23"/>
              </w:rPr>
            </w:pPr>
            <w:r>
              <w:rPr>
                <w:sz w:val="23"/>
                <w:szCs w:val="23"/>
              </w:rPr>
              <w:t>13:00</w:t>
            </w:r>
          </w:p>
        </w:tc>
        <w:tc>
          <w:tcPr>
            <w:tcW w:w="1064" w:type="dxa"/>
          </w:tcPr>
          <w:p w:rsidR="00AC2967" w:rsidRDefault="00AC2967" w:rsidP="009E6791">
            <w:pPr>
              <w:pStyle w:val="Default"/>
              <w:jc w:val="center"/>
              <w:rPr>
                <w:sz w:val="23"/>
                <w:szCs w:val="23"/>
              </w:rPr>
            </w:pPr>
            <w:r>
              <w:rPr>
                <w:sz w:val="23"/>
                <w:szCs w:val="23"/>
              </w:rPr>
              <w:t>17:00</w:t>
            </w:r>
          </w:p>
        </w:tc>
        <w:tc>
          <w:tcPr>
            <w:tcW w:w="1818" w:type="dxa"/>
          </w:tcPr>
          <w:p w:rsidR="00AC2967" w:rsidRDefault="00AC2967">
            <w:pPr>
              <w:pStyle w:val="Default"/>
              <w:rPr>
                <w:sz w:val="23"/>
                <w:szCs w:val="23"/>
              </w:rPr>
            </w:pPr>
            <w:r>
              <w:rPr>
                <w:sz w:val="23"/>
                <w:szCs w:val="23"/>
              </w:rPr>
              <w:t xml:space="preserve">Без перерыва </w:t>
            </w:r>
          </w:p>
        </w:tc>
      </w:tr>
      <w:tr w:rsidR="00AC2967" w:rsidTr="009E6791">
        <w:trPr>
          <w:trHeight w:val="109"/>
        </w:trPr>
        <w:tc>
          <w:tcPr>
            <w:tcW w:w="3936" w:type="dxa"/>
          </w:tcPr>
          <w:p w:rsidR="00AC2967" w:rsidRDefault="00AC2967">
            <w:pPr>
              <w:pStyle w:val="Default"/>
              <w:rPr>
                <w:sz w:val="23"/>
                <w:szCs w:val="23"/>
              </w:rPr>
            </w:pPr>
            <w:r>
              <w:rPr>
                <w:sz w:val="23"/>
                <w:szCs w:val="23"/>
              </w:rPr>
              <w:t xml:space="preserve">Грузчик 0,5ст. </w:t>
            </w:r>
          </w:p>
        </w:tc>
        <w:tc>
          <w:tcPr>
            <w:tcW w:w="1275" w:type="dxa"/>
          </w:tcPr>
          <w:p w:rsidR="00AC2967" w:rsidRDefault="00AC2967" w:rsidP="009E6791">
            <w:pPr>
              <w:pStyle w:val="Default"/>
              <w:jc w:val="center"/>
              <w:rPr>
                <w:sz w:val="23"/>
                <w:szCs w:val="23"/>
              </w:rPr>
            </w:pPr>
            <w:r>
              <w:rPr>
                <w:sz w:val="23"/>
                <w:szCs w:val="23"/>
              </w:rPr>
              <w:t>4,0</w:t>
            </w:r>
          </w:p>
        </w:tc>
        <w:tc>
          <w:tcPr>
            <w:tcW w:w="993" w:type="dxa"/>
          </w:tcPr>
          <w:p w:rsidR="00AC2967" w:rsidRDefault="00AC2967" w:rsidP="009E6791">
            <w:pPr>
              <w:pStyle w:val="Default"/>
              <w:jc w:val="center"/>
              <w:rPr>
                <w:sz w:val="23"/>
                <w:szCs w:val="23"/>
              </w:rPr>
            </w:pPr>
            <w:r>
              <w:rPr>
                <w:sz w:val="23"/>
                <w:szCs w:val="23"/>
              </w:rPr>
              <w:t>8:00</w:t>
            </w:r>
          </w:p>
        </w:tc>
        <w:tc>
          <w:tcPr>
            <w:tcW w:w="1064" w:type="dxa"/>
          </w:tcPr>
          <w:p w:rsidR="00AC2967" w:rsidRDefault="00AC2967" w:rsidP="009E6791">
            <w:pPr>
              <w:pStyle w:val="Default"/>
              <w:jc w:val="center"/>
              <w:rPr>
                <w:sz w:val="23"/>
                <w:szCs w:val="23"/>
              </w:rPr>
            </w:pPr>
            <w:r>
              <w:rPr>
                <w:sz w:val="23"/>
                <w:szCs w:val="23"/>
              </w:rPr>
              <w:t>12:00</w:t>
            </w:r>
          </w:p>
        </w:tc>
        <w:tc>
          <w:tcPr>
            <w:tcW w:w="1818" w:type="dxa"/>
          </w:tcPr>
          <w:p w:rsidR="00AC2967" w:rsidRDefault="00AC2967">
            <w:pPr>
              <w:pStyle w:val="Default"/>
              <w:rPr>
                <w:sz w:val="23"/>
                <w:szCs w:val="23"/>
              </w:rPr>
            </w:pPr>
            <w:r>
              <w:rPr>
                <w:sz w:val="23"/>
                <w:szCs w:val="23"/>
              </w:rPr>
              <w:t xml:space="preserve">Без перерыва </w:t>
            </w:r>
          </w:p>
        </w:tc>
      </w:tr>
      <w:tr w:rsidR="00AC2967" w:rsidTr="009E6791">
        <w:trPr>
          <w:trHeight w:val="109"/>
        </w:trPr>
        <w:tc>
          <w:tcPr>
            <w:tcW w:w="3936" w:type="dxa"/>
          </w:tcPr>
          <w:p w:rsidR="00AC2967" w:rsidRDefault="00AC2967">
            <w:pPr>
              <w:pStyle w:val="Default"/>
              <w:rPr>
                <w:sz w:val="23"/>
                <w:szCs w:val="23"/>
              </w:rPr>
            </w:pPr>
            <w:r>
              <w:rPr>
                <w:sz w:val="23"/>
                <w:szCs w:val="23"/>
              </w:rPr>
              <w:t xml:space="preserve">Кочегар 1смена </w:t>
            </w:r>
          </w:p>
        </w:tc>
        <w:tc>
          <w:tcPr>
            <w:tcW w:w="1275" w:type="dxa"/>
          </w:tcPr>
          <w:p w:rsidR="00AC2967" w:rsidRDefault="00AC2967" w:rsidP="009E6791">
            <w:pPr>
              <w:pStyle w:val="Default"/>
              <w:jc w:val="center"/>
              <w:rPr>
                <w:sz w:val="23"/>
                <w:szCs w:val="23"/>
              </w:rPr>
            </w:pPr>
            <w:r>
              <w:rPr>
                <w:sz w:val="23"/>
                <w:szCs w:val="23"/>
              </w:rPr>
              <w:t>12,0</w:t>
            </w:r>
          </w:p>
        </w:tc>
        <w:tc>
          <w:tcPr>
            <w:tcW w:w="993" w:type="dxa"/>
          </w:tcPr>
          <w:p w:rsidR="00AC2967" w:rsidRDefault="00AC2967" w:rsidP="009E6791">
            <w:pPr>
              <w:pStyle w:val="Default"/>
              <w:jc w:val="center"/>
              <w:rPr>
                <w:sz w:val="23"/>
                <w:szCs w:val="23"/>
              </w:rPr>
            </w:pPr>
            <w:r>
              <w:rPr>
                <w:sz w:val="23"/>
                <w:szCs w:val="23"/>
              </w:rPr>
              <w:t>08:00</w:t>
            </w:r>
          </w:p>
        </w:tc>
        <w:tc>
          <w:tcPr>
            <w:tcW w:w="1064" w:type="dxa"/>
          </w:tcPr>
          <w:p w:rsidR="00AC2967" w:rsidRDefault="00AC2967" w:rsidP="009E6791">
            <w:pPr>
              <w:pStyle w:val="Default"/>
              <w:jc w:val="center"/>
              <w:rPr>
                <w:sz w:val="23"/>
                <w:szCs w:val="23"/>
              </w:rPr>
            </w:pPr>
            <w:r>
              <w:rPr>
                <w:sz w:val="23"/>
                <w:szCs w:val="23"/>
              </w:rPr>
              <w:t>20:00</w:t>
            </w:r>
          </w:p>
        </w:tc>
        <w:tc>
          <w:tcPr>
            <w:tcW w:w="1818" w:type="dxa"/>
          </w:tcPr>
          <w:p w:rsidR="00AC2967" w:rsidRDefault="00AC2967">
            <w:pPr>
              <w:pStyle w:val="Default"/>
              <w:rPr>
                <w:sz w:val="23"/>
                <w:szCs w:val="23"/>
              </w:rPr>
            </w:pPr>
            <w:r>
              <w:rPr>
                <w:sz w:val="23"/>
                <w:szCs w:val="23"/>
              </w:rPr>
              <w:t xml:space="preserve">Без перерыва </w:t>
            </w:r>
          </w:p>
        </w:tc>
      </w:tr>
      <w:tr w:rsidR="00AC2967" w:rsidTr="009E6791">
        <w:trPr>
          <w:trHeight w:val="109"/>
        </w:trPr>
        <w:tc>
          <w:tcPr>
            <w:tcW w:w="3936" w:type="dxa"/>
          </w:tcPr>
          <w:p w:rsidR="00AC2967" w:rsidRDefault="00AC2967" w:rsidP="009E6791">
            <w:pPr>
              <w:pStyle w:val="Default"/>
              <w:jc w:val="center"/>
            </w:pPr>
            <w:r>
              <w:t>2смена</w:t>
            </w:r>
          </w:p>
        </w:tc>
        <w:tc>
          <w:tcPr>
            <w:tcW w:w="1275" w:type="dxa"/>
          </w:tcPr>
          <w:p w:rsidR="00AC2967" w:rsidRDefault="00AC2967" w:rsidP="009E6791">
            <w:pPr>
              <w:pStyle w:val="Default"/>
              <w:jc w:val="center"/>
              <w:rPr>
                <w:sz w:val="23"/>
                <w:szCs w:val="23"/>
              </w:rPr>
            </w:pPr>
            <w:r>
              <w:rPr>
                <w:sz w:val="23"/>
                <w:szCs w:val="23"/>
              </w:rPr>
              <w:t>12.0</w:t>
            </w:r>
          </w:p>
        </w:tc>
        <w:tc>
          <w:tcPr>
            <w:tcW w:w="993" w:type="dxa"/>
          </w:tcPr>
          <w:p w:rsidR="00AC2967" w:rsidRDefault="00AC2967" w:rsidP="009E6791">
            <w:pPr>
              <w:pStyle w:val="Default"/>
              <w:jc w:val="center"/>
              <w:rPr>
                <w:sz w:val="23"/>
                <w:szCs w:val="23"/>
              </w:rPr>
            </w:pPr>
            <w:r>
              <w:rPr>
                <w:sz w:val="23"/>
                <w:szCs w:val="23"/>
              </w:rPr>
              <w:t>20:00</w:t>
            </w:r>
          </w:p>
        </w:tc>
        <w:tc>
          <w:tcPr>
            <w:tcW w:w="1064" w:type="dxa"/>
          </w:tcPr>
          <w:p w:rsidR="00AC2967" w:rsidRDefault="00AC2967" w:rsidP="009E6791">
            <w:pPr>
              <w:pStyle w:val="Default"/>
              <w:jc w:val="center"/>
              <w:rPr>
                <w:sz w:val="23"/>
                <w:szCs w:val="23"/>
              </w:rPr>
            </w:pPr>
            <w:r>
              <w:rPr>
                <w:sz w:val="23"/>
                <w:szCs w:val="23"/>
              </w:rPr>
              <w:t>08:00</w:t>
            </w:r>
          </w:p>
        </w:tc>
        <w:tc>
          <w:tcPr>
            <w:tcW w:w="1818" w:type="dxa"/>
          </w:tcPr>
          <w:p w:rsidR="00AC2967" w:rsidRDefault="00AC2967">
            <w:pPr>
              <w:pStyle w:val="Default"/>
              <w:rPr>
                <w:sz w:val="23"/>
                <w:szCs w:val="23"/>
              </w:rPr>
            </w:pPr>
            <w:r>
              <w:rPr>
                <w:sz w:val="23"/>
                <w:szCs w:val="23"/>
              </w:rPr>
              <w:t xml:space="preserve">Без перерыва </w:t>
            </w:r>
          </w:p>
        </w:tc>
      </w:tr>
    </w:tbl>
    <w:p w:rsidR="00D91C53" w:rsidRDefault="00D91C53" w:rsidP="00D91C53">
      <w:pPr>
        <w:pStyle w:val="Default"/>
      </w:pPr>
    </w:p>
    <w:p w:rsidR="00D91C53" w:rsidRPr="002648DE" w:rsidRDefault="00D91C53" w:rsidP="004E50AB">
      <w:pPr>
        <w:pStyle w:val="Default"/>
        <w:jc w:val="both"/>
        <w:rPr>
          <w:sz w:val="28"/>
          <w:szCs w:val="28"/>
        </w:rPr>
      </w:pPr>
      <w:r>
        <w:rPr>
          <w:sz w:val="28"/>
          <w:szCs w:val="28"/>
        </w:rPr>
        <w:t xml:space="preserve">6.11.Администрация Учреждения осуществляют учёт и его использования рабочего времени всеми сотрудниками ДОУ. </w:t>
      </w:r>
    </w:p>
    <w:p w:rsidR="00D91C53" w:rsidRDefault="00D91C53" w:rsidP="004E50AB">
      <w:pPr>
        <w:pStyle w:val="Default"/>
        <w:jc w:val="both"/>
        <w:rPr>
          <w:sz w:val="28"/>
          <w:szCs w:val="28"/>
        </w:rPr>
      </w:pPr>
      <w:r>
        <w:rPr>
          <w:sz w:val="28"/>
          <w:szCs w:val="28"/>
        </w:rPr>
        <w:t xml:space="preserve">6.12.В случае неявки на работу по болезни или др. уважительной причине работник обязан: </w:t>
      </w:r>
    </w:p>
    <w:p w:rsidR="00D91C53" w:rsidRDefault="00D91C53" w:rsidP="004E50AB">
      <w:pPr>
        <w:pStyle w:val="Default"/>
        <w:jc w:val="both"/>
        <w:rPr>
          <w:sz w:val="28"/>
          <w:szCs w:val="28"/>
        </w:rPr>
      </w:pPr>
      <w:r>
        <w:rPr>
          <w:sz w:val="28"/>
          <w:szCs w:val="28"/>
        </w:rPr>
        <w:t xml:space="preserve">- своевременно известить администрацию; </w:t>
      </w:r>
    </w:p>
    <w:p w:rsidR="00D91C53" w:rsidRDefault="00D91C53" w:rsidP="004E50AB">
      <w:pPr>
        <w:pStyle w:val="Default"/>
        <w:jc w:val="both"/>
        <w:rPr>
          <w:sz w:val="28"/>
          <w:szCs w:val="28"/>
        </w:rPr>
      </w:pPr>
      <w:r>
        <w:rPr>
          <w:sz w:val="28"/>
          <w:szCs w:val="28"/>
        </w:rPr>
        <w:t xml:space="preserve">- </w:t>
      </w:r>
      <w:proofErr w:type="gramStart"/>
      <w:r>
        <w:rPr>
          <w:sz w:val="28"/>
          <w:szCs w:val="28"/>
        </w:rPr>
        <w:t>предоставить соответствующий документ</w:t>
      </w:r>
      <w:proofErr w:type="gramEnd"/>
      <w:r>
        <w:rPr>
          <w:sz w:val="28"/>
          <w:szCs w:val="28"/>
        </w:rPr>
        <w:t xml:space="preserve"> (листок временной нетрудоспособности) в первый день выхода на работу. </w:t>
      </w:r>
    </w:p>
    <w:p w:rsidR="00D91C53" w:rsidRDefault="00D91C53" w:rsidP="004E50AB">
      <w:pPr>
        <w:pStyle w:val="Default"/>
        <w:jc w:val="both"/>
        <w:rPr>
          <w:sz w:val="28"/>
          <w:szCs w:val="28"/>
        </w:rPr>
      </w:pPr>
      <w:r>
        <w:rPr>
          <w:sz w:val="28"/>
          <w:szCs w:val="28"/>
        </w:rPr>
        <w:t xml:space="preserve">6.13.В помещениях ДОУ запрещается: - нахождение в верхней одежде и головных уборах; - громкий разговор и шум в коридорах во время занятий и дневного сна детей. </w:t>
      </w:r>
    </w:p>
    <w:p w:rsidR="00D91C53" w:rsidRDefault="00D91C53" w:rsidP="004E50AB">
      <w:pPr>
        <w:pStyle w:val="Default"/>
        <w:jc w:val="both"/>
      </w:pPr>
    </w:p>
    <w:p w:rsidR="00D91C53" w:rsidRDefault="00D91C53" w:rsidP="00D91C53">
      <w:pPr>
        <w:pStyle w:val="Default"/>
        <w:jc w:val="center"/>
        <w:rPr>
          <w:sz w:val="28"/>
          <w:szCs w:val="28"/>
        </w:rPr>
      </w:pPr>
      <w:r>
        <w:rPr>
          <w:b/>
          <w:bCs/>
          <w:sz w:val="28"/>
          <w:szCs w:val="28"/>
        </w:rPr>
        <w:t>7. ОРГАНИЗАЦИЯ РЕЖИМА РАБОТЫ ДОУ</w:t>
      </w:r>
    </w:p>
    <w:p w:rsidR="00D91C53" w:rsidRDefault="00D91C53" w:rsidP="00D91C53">
      <w:pPr>
        <w:pStyle w:val="Default"/>
      </w:pPr>
    </w:p>
    <w:p w:rsidR="00D91C53" w:rsidRDefault="00D91C53" w:rsidP="004E50AB">
      <w:pPr>
        <w:pStyle w:val="Default"/>
        <w:spacing w:after="38"/>
        <w:jc w:val="both"/>
        <w:rPr>
          <w:sz w:val="28"/>
          <w:szCs w:val="28"/>
        </w:rPr>
      </w:pPr>
      <w:r>
        <w:rPr>
          <w:sz w:val="28"/>
          <w:szCs w:val="28"/>
        </w:rPr>
        <w:t xml:space="preserve">7.1.В ДОУ устанавливается 5-дневная рабочая неделя (выходные: суббота и воскресенье). </w:t>
      </w:r>
    </w:p>
    <w:p w:rsidR="00CA231E" w:rsidRPr="002648DE" w:rsidRDefault="00D91C53" w:rsidP="004E50AB">
      <w:pPr>
        <w:pStyle w:val="Default"/>
        <w:jc w:val="both"/>
        <w:rPr>
          <w:sz w:val="28"/>
          <w:szCs w:val="28"/>
        </w:rPr>
      </w:pPr>
      <w:r>
        <w:rPr>
          <w:sz w:val="28"/>
          <w:szCs w:val="28"/>
        </w:rPr>
        <w:lastRenderedPageBreak/>
        <w:t xml:space="preserve">7.2.Привлечение к работе работников в установленные графиком выходные и праздничные дни запрещено и может иметь место лишь в случаях, предусмотренных законодательством. Дежурство в нерабочее время допускается в исключительных случаях, не чаще 1 раза в месяц с последующим предоставлением отгулов той же продолжительности, что и дежурство. </w:t>
      </w:r>
    </w:p>
    <w:p w:rsidR="00CA231E" w:rsidRDefault="00CA231E" w:rsidP="004E50AB">
      <w:pPr>
        <w:pStyle w:val="Default"/>
        <w:spacing w:after="36"/>
        <w:jc w:val="both"/>
        <w:rPr>
          <w:sz w:val="28"/>
          <w:szCs w:val="28"/>
        </w:rPr>
      </w:pPr>
      <w:r>
        <w:rPr>
          <w:sz w:val="28"/>
          <w:szCs w:val="28"/>
        </w:rPr>
        <w:t xml:space="preserve">7.3.Общие собрания коллектива проводятся по мере необходимости, но не реже 1 раза в год. Заседания Совета педагогов проводятся не реже 2 раза в год. Все заседания проводятся в нерабочее время и не должны продолжаться более 2 часов, родительские собрания – более 1,5 часов. </w:t>
      </w:r>
    </w:p>
    <w:p w:rsidR="00CA231E" w:rsidRDefault="00CA231E" w:rsidP="004E50AB">
      <w:pPr>
        <w:pStyle w:val="Default"/>
        <w:jc w:val="both"/>
        <w:rPr>
          <w:sz w:val="28"/>
          <w:szCs w:val="28"/>
        </w:rPr>
      </w:pPr>
      <w:r>
        <w:rPr>
          <w:sz w:val="28"/>
          <w:szCs w:val="28"/>
        </w:rPr>
        <w:t xml:space="preserve">7.4.Очерёдность предоставления ежегодных отпусков устанавливается администрацией ДОУ по согласованию с работниками ДОУ, с учётом необходимости обеспечения нормальной работы ДОУ и благоприятных условий для отдыха работников. Отпуска педагогическим и другим работникам, как правило, предоставляются в летний период. График отпусков составляется не позднее, чем за 2 недели до наступления календарного года, доводится до сведения всех работников и утверждается работодателем с учетом мнения профсоюзного комитета. </w:t>
      </w:r>
    </w:p>
    <w:p w:rsidR="00CA231E" w:rsidRDefault="00CA231E" w:rsidP="00CA231E">
      <w:pPr>
        <w:pStyle w:val="Default"/>
      </w:pPr>
    </w:p>
    <w:p w:rsidR="00CA231E" w:rsidRDefault="00CA231E" w:rsidP="00CA231E">
      <w:pPr>
        <w:pStyle w:val="Default"/>
        <w:jc w:val="center"/>
        <w:rPr>
          <w:sz w:val="28"/>
          <w:szCs w:val="28"/>
        </w:rPr>
      </w:pPr>
      <w:r>
        <w:rPr>
          <w:b/>
          <w:bCs/>
          <w:sz w:val="28"/>
          <w:szCs w:val="28"/>
        </w:rPr>
        <w:t>8. ПООЩРЕНИЯ ЗА УСПЕХИ В РАБОТЕ</w:t>
      </w:r>
    </w:p>
    <w:p w:rsidR="00CA231E" w:rsidRDefault="00CA231E" w:rsidP="00CA231E">
      <w:pPr>
        <w:pStyle w:val="Default"/>
      </w:pPr>
    </w:p>
    <w:p w:rsidR="00CA231E" w:rsidRPr="00CA231E" w:rsidRDefault="00CA231E" w:rsidP="004E50AB">
      <w:pPr>
        <w:pStyle w:val="Default"/>
        <w:jc w:val="both"/>
        <w:rPr>
          <w:sz w:val="28"/>
          <w:szCs w:val="28"/>
        </w:rPr>
      </w:pPr>
      <w:proofErr w:type="gramStart"/>
      <w:r w:rsidRPr="00CA231E">
        <w:rPr>
          <w:sz w:val="28"/>
          <w:szCs w:val="28"/>
        </w:rPr>
        <w:t>8.1.На основании ст.144, 191 ТК РФ, Устава ДОУ, коллективного договора по ДОУ, «Положения о доплатах, надбавках, премировании и материальном стимулировании», за образцовое выполнение трудовых обязанностей, инновационную деятельность, новаторство в труде, за участие в различных конкурсах, в реализации концепции единого образовательного пространства и социума и другие достижения в работе, а также в связи с юбилейными датами, правительственными наградами и</w:t>
      </w:r>
      <w:proofErr w:type="gramEnd"/>
      <w:r w:rsidRPr="00CA231E">
        <w:rPr>
          <w:sz w:val="28"/>
          <w:szCs w:val="28"/>
        </w:rPr>
        <w:t xml:space="preserve"> грамотами вышестоящих организаций применяются следующие поощрения: </w:t>
      </w:r>
    </w:p>
    <w:p w:rsidR="00424244" w:rsidRDefault="00CA231E" w:rsidP="004E50AB">
      <w:pPr>
        <w:tabs>
          <w:tab w:val="left" w:pos="1958"/>
        </w:tabs>
        <w:spacing w:after="0"/>
        <w:jc w:val="both"/>
        <w:rPr>
          <w:rFonts w:ascii="Times New Roman" w:hAnsi="Times New Roman"/>
          <w:sz w:val="28"/>
          <w:szCs w:val="28"/>
        </w:rPr>
      </w:pPr>
      <w:r w:rsidRPr="00CA231E">
        <w:rPr>
          <w:rFonts w:ascii="Times New Roman" w:hAnsi="Times New Roman"/>
          <w:sz w:val="28"/>
          <w:szCs w:val="28"/>
        </w:rPr>
        <w:t>- объявление благодарности; - премирование;</w:t>
      </w:r>
    </w:p>
    <w:p w:rsidR="00CA231E" w:rsidRDefault="00CA231E" w:rsidP="004E50AB">
      <w:pPr>
        <w:pStyle w:val="Default"/>
        <w:jc w:val="both"/>
        <w:rPr>
          <w:sz w:val="28"/>
          <w:szCs w:val="28"/>
        </w:rPr>
      </w:pPr>
      <w:r>
        <w:rPr>
          <w:sz w:val="28"/>
          <w:szCs w:val="28"/>
        </w:rPr>
        <w:t xml:space="preserve">- награждение Почётной грамотой. </w:t>
      </w:r>
    </w:p>
    <w:p w:rsidR="00CA231E" w:rsidRDefault="00CA231E" w:rsidP="004E50AB">
      <w:pPr>
        <w:pStyle w:val="Default"/>
        <w:jc w:val="both"/>
        <w:rPr>
          <w:sz w:val="28"/>
          <w:szCs w:val="28"/>
        </w:rPr>
      </w:pPr>
      <w:r>
        <w:rPr>
          <w:sz w:val="28"/>
          <w:szCs w:val="28"/>
        </w:rPr>
        <w:t xml:space="preserve">8.2.Поощрения применяются администрацией совместно и на основании решения Комиссии по рассмотрению установления доплат, надбавок и материального поощрения сотрудников. </w:t>
      </w:r>
    </w:p>
    <w:p w:rsidR="00CA231E" w:rsidRDefault="00CA231E" w:rsidP="004E50AB">
      <w:pPr>
        <w:pStyle w:val="Default"/>
        <w:spacing w:after="36"/>
        <w:jc w:val="both"/>
        <w:rPr>
          <w:sz w:val="28"/>
          <w:szCs w:val="28"/>
        </w:rPr>
      </w:pPr>
      <w:r>
        <w:rPr>
          <w:sz w:val="28"/>
          <w:szCs w:val="28"/>
        </w:rPr>
        <w:t xml:space="preserve">8.3.Поощрения объявляются приказом по ДОУ и доводятся до сведения коллектива, запись о поощрении вносится в трудовую книжку работника. </w:t>
      </w:r>
    </w:p>
    <w:p w:rsidR="00CA231E" w:rsidRDefault="00CA231E" w:rsidP="004E50AB">
      <w:pPr>
        <w:pStyle w:val="Default"/>
        <w:spacing w:after="36"/>
        <w:jc w:val="both"/>
        <w:rPr>
          <w:sz w:val="28"/>
          <w:szCs w:val="28"/>
        </w:rPr>
      </w:pPr>
      <w:r>
        <w:rPr>
          <w:sz w:val="28"/>
          <w:szCs w:val="28"/>
        </w:rPr>
        <w:t xml:space="preserve">8.4.За особые трудовые заслуги работники ДОУ представляются в вышестоящие органы к поощрению, наградам и присвоению званий. При применении мер поощрения обеспечивается сочетание материального и морального стимулирования труда. </w:t>
      </w:r>
    </w:p>
    <w:p w:rsidR="00CA231E" w:rsidRDefault="00CA231E" w:rsidP="004E50AB">
      <w:pPr>
        <w:pStyle w:val="Default"/>
        <w:jc w:val="both"/>
        <w:rPr>
          <w:sz w:val="28"/>
          <w:szCs w:val="28"/>
        </w:rPr>
      </w:pPr>
      <w:r>
        <w:rPr>
          <w:sz w:val="28"/>
          <w:szCs w:val="28"/>
        </w:rPr>
        <w:t xml:space="preserve">8.5.Совет педагогов ходатайствует перед вышестоящей организацией о премировании руководителя за высокое качество и результативность работы учреждения, и инновационную деятельность. </w:t>
      </w:r>
    </w:p>
    <w:p w:rsidR="00CA231E" w:rsidRDefault="00CA231E" w:rsidP="00CA231E">
      <w:pPr>
        <w:pStyle w:val="Default"/>
      </w:pPr>
    </w:p>
    <w:p w:rsidR="00CA231E" w:rsidRDefault="00CA231E" w:rsidP="00CA231E">
      <w:pPr>
        <w:pStyle w:val="Default"/>
        <w:jc w:val="center"/>
        <w:rPr>
          <w:sz w:val="28"/>
          <w:szCs w:val="28"/>
        </w:rPr>
      </w:pPr>
      <w:r>
        <w:rPr>
          <w:b/>
          <w:bCs/>
          <w:sz w:val="28"/>
          <w:szCs w:val="28"/>
        </w:rPr>
        <w:t>9. ВЗЫСКАНИЯ ЗА НАРУШЕНИЯ ТРУДОВОЙ ДИСЦИПЛИНЫ</w:t>
      </w:r>
    </w:p>
    <w:p w:rsidR="00CA231E" w:rsidRDefault="00CA231E" w:rsidP="00CA231E">
      <w:pPr>
        <w:pStyle w:val="Default"/>
      </w:pPr>
    </w:p>
    <w:p w:rsidR="00CA231E" w:rsidRPr="009649AF" w:rsidRDefault="00CA231E" w:rsidP="004E50AB">
      <w:pPr>
        <w:pStyle w:val="Default"/>
        <w:jc w:val="both"/>
        <w:rPr>
          <w:sz w:val="28"/>
          <w:szCs w:val="28"/>
        </w:rPr>
      </w:pPr>
      <w:r>
        <w:rPr>
          <w:sz w:val="28"/>
          <w:szCs w:val="28"/>
        </w:rPr>
        <w:t xml:space="preserve">9.1.Нарушение трудовой дисциплины, т.е. неисполнение или ненадлежащее исполнение трудовых обязанностей, вследствие умысла, самонадеянности, небрежности работника влечёт за собой применение мер дисциплинарного взыскания, общественного воздействия, и применение иных мер, предусмотренных действующим законодательством. </w:t>
      </w:r>
    </w:p>
    <w:p w:rsidR="00CA231E" w:rsidRDefault="00CA231E" w:rsidP="004E50AB">
      <w:pPr>
        <w:pStyle w:val="Default"/>
        <w:jc w:val="both"/>
        <w:rPr>
          <w:sz w:val="28"/>
          <w:szCs w:val="28"/>
        </w:rPr>
      </w:pPr>
      <w:r>
        <w:rPr>
          <w:sz w:val="28"/>
          <w:szCs w:val="28"/>
        </w:rPr>
        <w:t xml:space="preserve">9.2.За нарушение трудовой дисциплины применяются следующие меры дисциплинарного взыскания: </w:t>
      </w:r>
    </w:p>
    <w:p w:rsidR="00CA231E" w:rsidRDefault="00CA231E" w:rsidP="004E50AB">
      <w:pPr>
        <w:pStyle w:val="Default"/>
        <w:jc w:val="both"/>
        <w:rPr>
          <w:sz w:val="28"/>
          <w:szCs w:val="28"/>
        </w:rPr>
      </w:pPr>
      <w:r>
        <w:rPr>
          <w:sz w:val="28"/>
          <w:szCs w:val="28"/>
        </w:rPr>
        <w:t xml:space="preserve">- замечание; </w:t>
      </w:r>
    </w:p>
    <w:p w:rsidR="00CA231E" w:rsidRDefault="00CA231E" w:rsidP="004E50AB">
      <w:pPr>
        <w:pStyle w:val="Default"/>
        <w:jc w:val="both"/>
        <w:rPr>
          <w:sz w:val="28"/>
          <w:szCs w:val="28"/>
        </w:rPr>
      </w:pPr>
      <w:r>
        <w:rPr>
          <w:sz w:val="28"/>
          <w:szCs w:val="28"/>
        </w:rPr>
        <w:t xml:space="preserve">- выговор; </w:t>
      </w:r>
    </w:p>
    <w:p w:rsidR="00CA231E" w:rsidRDefault="00CA231E" w:rsidP="004E50AB">
      <w:pPr>
        <w:pStyle w:val="Default"/>
        <w:jc w:val="both"/>
        <w:rPr>
          <w:sz w:val="28"/>
          <w:szCs w:val="28"/>
        </w:rPr>
      </w:pPr>
      <w:r>
        <w:rPr>
          <w:sz w:val="28"/>
          <w:szCs w:val="28"/>
        </w:rPr>
        <w:t xml:space="preserve">- перевод на нижеоплачиваемую работу на срок до 3 месяцев или смещение на низшую должность на тот же срок; </w:t>
      </w:r>
    </w:p>
    <w:p w:rsidR="00CA231E" w:rsidRDefault="00CA231E" w:rsidP="004E50AB">
      <w:pPr>
        <w:pStyle w:val="Default"/>
        <w:jc w:val="both"/>
        <w:rPr>
          <w:sz w:val="28"/>
          <w:szCs w:val="28"/>
        </w:rPr>
      </w:pPr>
      <w:r>
        <w:rPr>
          <w:sz w:val="28"/>
          <w:szCs w:val="28"/>
        </w:rPr>
        <w:t xml:space="preserve">- увольнение. </w:t>
      </w:r>
    </w:p>
    <w:p w:rsidR="00AE243C" w:rsidRPr="00E52764" w:rsidRDefault="00CA231E" w:rsidP="004E50AB">
      <w:pPr>
        <w:tabs>
          <w:tab w:val="left" w:pos="1958"/>
        </w:tabs>
        <w:spacing w:after="0"/>
        <w:jc w:val="both"/>
        <w:rPr>
          <w:rFonts w:ascii="Times New Roman" w:hAnsi="Times New Roman"/>
          <w:lang w:eastAsia="en-US"/>
        </w:rPr>
      </w:pPr>
      <w:r w:rsidRPr="00CA231E">
        <w:rPr>
          <w:rFonts w:ascii="Times New Roman" w:hAnsi="Times New Roman"/>
          <w:sz w:val="28"/>
          <w:szCs w:val="28"/>
        </w:rPr>
        <w:t>За систематическое нарушение трудовой дисциплины, прогул или появление на работе в нетрезвом состоянии работник может быть переведён на нижеоплачиваемую работу или смещён на другую должность на срок до 3 месяцев. К педагогическим работникам перевод на нижеоплачиваемую работу не применяется.</w:t>
      </w:r>
    </w:p>
    <w:p w:rsidR="00AE243C" w:rsidRDefault="00AE243C" w:rsidP="004E50AB">
      <w:pPr>
        <w:pStyle w:val="Default"/>
        <w:jc w:val="both"/>
        <w:rPr>
          <w:sz w:val="28"/>
          <w:szCs w:val="28"/>
        </w:rPr>
      </w:pPr>
      <w:r>
        <w:rPr>
          <w:sz w:val="28"/>
          <w:szCs w:val="28"/>
        </w:rPr>
        <w:t xml:space="preserve">9.3.К работникам, имеющим взыскания, меры поощрения не применяются в течение срока действия этих взысканий. </w:t>
      </w:r>
    </w:p>
    <w:p w:rsidR="00AE243C" w:rsidRDefault="00AE243C" w:rsidP="004E50AB">
      <w:pPr>
        <w:pStyle w:val="Default"/>
        <w:jc w:val="both"/>
        <w:rPr>
          <w:sz w:val="28"/>
          <w:szCs w:val="28"/>
        </w:rPr>
      </w:pPr>
      <w:r>
        <w:rPr>
          <w:sz w:val="28"/>
          <w:szCs w:val="28"/>
        </w:rPr>
        <w:t xml:space="preserve">9.4.Независимо от мер дисциплинарного или общественного взыскания работник, совершивший прогул без уважительной причины либо явившийся на работу в нетрезвом состоянии, лишается премии полностью или частично по решению заведующей и с согласия Совета педагогов. </w:t>
      </w:r>
    </w:p>
    <w:p w:rsidR="00AE243C" w:rsidRDefault="00AE243C" w:rsidP="004E50AB">
      <w:pPr>
        <w:pStyle w:val="Default"/>
        <w:spacing w:after="36"/>
        <w:jc w:val="both"/>
        <w:rPr>
          <w:sz w:val="28"/>
          <w:szCs w:val="28"/>
        </w:rPr>
      </w:pPr>
      <w:r>
        <w:rPr>
          <w:sz w:val="28"/>
          <w:szCs w:val="28"/>
        </w:rPr>
        <w:t xml:space="preserve">9.5. </w:t>
      </w:r>
      <w:proofErr w:type="gramStart"/>
      <w:r>
        <w:rPr>
          <w:sz w:val="28"/>
          <w:szCs w:val="28"/>
        </w:rPr>
        <w:t xml:space="preserve">Увольнение в качестве дисциплинарного взыскания (п.3.5,6,8.11,13 </w:t>
      </w:r>
      <w:proofErr w:type="gramEnd"/>
    </w:p>
    <w:p w:rsidR="00AE243C" w:rsidRDefault="00AE243C" w:rsidP="004E50AB">
      <w:pPr>
        <w:pStyle w:val="Default"/>
        <w:jc w:val="both"/>
        <w:rPr>
          <w:sz w:val="28"/>
          <w:szCs w:val="28"/>
        </w:rPr>
      </w:pPr>
      <w:r>
        <w:rPr>
          <w:sz w:val="28"/>
          <w:szCs w:val="28"/>
        </w:rPr>
        <w:t xml:space="preserve">ст.81 ТК) может быть применено: </w:t>
      </w:r>
    </w:p>
    <w:p w:rsidR="00AE243C" w:rsidRDefault="00AE243C" w:rsidP="004E50AB">
      <w:pPr>
        <w:pStyle w:val="Default"/>
        <w:jc w:val="both"/>
        <w:rPr>
          <w:sz w:val="28"/>
          <w:szCs w:val="28"/>
        </w:rPr>
      </w:pPr>
      <w:r>
        <w:rPr>
          <w:sz w:val="28"/>
          <w:szCs w:val="28"/>
        </w:rPr>
        <w:t xml:space="preserve">- за систематическое неисполнение работником без уважительных причин обязанностей, возложенных на него трудовым договором, Уставом ДОУ или Правилами внутреннего трудового распорядка, если к работнику раннее применялись меры дисциплинарного или общественного взыскания; </w:t>
      </w:r>
    </w:p>
    <w:p w:rsidR="00AE243C" w:rsidRDefault="00AE243C" w:rsidP="004E50AB">
      <w:pPr>
        <w:pStyle w:val="Default"/>
        <w:jc w:val="both"/>
        <w:rPr>
          <w:sz w:val="28"/>
          <w:szCs w:val="28"/>
        </w:rPr>
      </w:pPr>
      <w:r>
        <w:rPr>
          <w:sz w:val="28"/>
          <w:szCs w:val="28"/>
        </w:rPr>
        <w:t xml:space="preserve">- за прогул без уважительных причин; </w:t>
      </w:r>
    </w:p>
    <w:p w:rsidR="00BF5B68" w:rsidRDefault="00AE243C" w:rsidP="004E50AB">
      <w:pPr>
        <w:spacing w:after="0"/>
        <w:jc w:val="both"/>
        <w:rPr>
          <w:rFonts w:ascii="Times New Roman" w:hAnsi="Times New Roman"/>
          <w:lang w:eastAsia="en-US"/>
        </w:rPr>
      </w:pPr>
      <w:r w:rsidRPr="00BF5B68">
        <w:rPr>
          <w:rFonts w:ascii="Times New Roman" w:hAnsi="Times New Roman"/>
          <w:sz w:val="28"/>
          <w:szCs w:val="28"/>
        </w:rPr>
        <w:t>- за появление на работе в нетрезвом состоянии.</w:t>
      </w:r>
    </w:p>
    <w:p w:rsidR="00BF5B68" w:rsidRDefault="00BF5B68" w:rsidP="004E50AB">
      <w:pPr>
        <w:pStyle w:val="Default"/>
        <w:jc w:val="both"/>
        <w:rPr>
          <w:sz w:val="28"/>
          <w:szCs w:val="28"/>
        </w:rPr>
      </w:pPr>
      <w:r>
        <w:rPr>
          <w:sz w:val="28"/>
          <w:szCs w:val="28"/>
        </w:rPr>
        <w:t xml:space="preserve">9.6.Прогулом считается неявка на работу без уважительных причин в течение всего рабочего дня, а также отсутствие на работе более 4 часов в течение рабочего дня. </w:t>
      </w:r>
    </w:p>
    <w:p w:rsidR="00B33F7F" w:rsidRDefault="00BF5B68" w:rsidP="004E50AB">
      <w:pPr>
        <w:pStyle w:val="Default"/>
        <w:jc w:val="both"/>
        <w:rPr>
          <w:sz w:val="28"/>
          <w:szCs w:val="28"/>
        </w:rPr>
      </w:pPr>
      <w:r>
        <w:rPr>
          <w:sz w:val="28"/>
          <w:szCs w:val="28"/>
        </w:rPr>
        <w:t xml:space="preserve">9.7.За каждое нарушение может быть наложено только одно дисциплинарное взыскание. Меры дисциплинарного взыскания применяются должностным лицом, наделённым правом приёма и увольнения данного работника. </w:t>
      </w:r>
    </w:p>
    <w:p w:rsidR="00BF5B68" w:rsidRDefault="00BF5B68" w:rsidP="004E50AB">
      <w:pPr>
        <w:pStyle w:val="Default"/>
        <w:jc w:val="both"/>
        <w:rPr>
          <w:sz w:val="28"/>
          <w:szCs w:val="28"/>
        </w:rPr>
      </w:pPr>
      <w:r>
        <w:rPr>
          <w:sz w:val="28"/>
          <w:szCs w:val="28"/>
        </w:rPr>
        <w:t xml:space="preserve">9.8.До применения взыскания от нарушителя трудовой дисциплины необходимо взять объяснение в письменной форме. Отказ от дачи письменного объяснения либо устное объяснение не препятствует применению взыскания. </w:t>
      </w:r>
    </w:p>
    <w:p w:rsidR="00E52764" w:rsidRDefault="00BF5B68" w:rsidP="004E50AB">
      <w:pPr>
        <w:pStyle w:val="Default"/>
        <w:jc w:val="both"/>
      </w:pPr>
      <w:r>
        <w:rPr>
          <w:sz w:val="28"/>
          <w:szCs w:val="28"/>
        </w:rPr>
        <w:t xml:space="preserve">9.9.Дисциплинарное расследование нарушений педагогическим работником норм профессионального поведения может быть проведено только по </w:t>
      </w:r>
      <w:r>
        <w:rPr>
          <w:sz w:val="28"/>
          <w:szCs w:val="28"/>
        </w:rPr>
        <w:lastRenderedPageBreak/>
        <w:t xml:space="preserve">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 </w:t>
      </w:r>
    </w:p>
    <w:p w:rsidR="00E52764" w:rsidRDefault="00E52764" w:rsidP="004E50AB">
      <w:pPr>
        <w:pStyle w:val="Default"/>
        <w:spacing w:after="38"/>
        <w:jc w:val="both"/>
        <w:rPr>
          <w:sz w:val="28"/>
          <w:szCs w:val="28"/>
        </w:rPr>
      </w:pPr>
      <w:r>
        <w:rPr>
          <w:sz w:val="28"/>
          <w:szCs w:val="28"/>
        </w:rPr>
        <w:t xml:space="preserve">9.10.Взыскание применяется не позднее 1 месяца со дня обнаружения нарушения трудовой дисциплины. Не считая времени болезни и отпуска работника. Взыскание не может быть применено позднее 6 месяцев со дня совершения нарушения трудовой дисциплины. </w:t>
      </w:r>
    </w:p>
    <w:p w:rsidR="00E52764" w:rsidRDefault="00E52764" w:rsidP="004E50AB">
      <w:pPr>
        <w:pStyle w:val="Default"/>
        <w:jc w:val="both"/>
        <w:rPr>
          <w:sz w:val="28"/>
          <w:szCs w:val="28"/>
        </w:rPr>
      </w:pPr>
      <w:r>
        <w:rPr>
          <w:sz w:val="28"/>
          <w:szCs w:val="28"/>
        </w:rPr>
        <w:t xml:space="preserve">9.11.Взыскание объявляется приказом по ДОУ.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роспись в 3-дневный срок со дня его подписания. </w:t>
      </w:r>
    </w:p>
    <w:p w:rsidR="00E52764" w:rsidRDefault="00E52764" w:rsidP="004E50AB">
      <w:pPr>
        <w:pStyle w:val="Default"/>
        <w:spacing w:after="36"/>
        <w:jc w:val="both"/>
        <w:rPr>
          <w:sz w:val="28"/>
          <w:szCs w:val="28"/>
        </w:rPr>
      </w:pPr>
      <w:r>
        <w:rPr>
          <w:sz w:val="28"/>
          <w:szCs w:val="28"/>
        </w:rPr>
        <w:t xml:space="preserve">9.12.Взыскание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Руководитель ДОУ вправе снять взыскание досрочно по ходатайству трудового коллектива, если подвергнутый дисциплинарному взысканию не совершил нового проступка и проявил себя как добросовестный работник. </w:t>
      </w:r>
    </w:p>
    <w:p w:rsidR="00E52764" w:rsidRDefault="00E52764" w:rsidP="004E50AB">
      <w:pPr>
        <w:pStyle w:val="Default"/>
        <w:spacing w:after="36"/>
        <w:jc w:val="both"/>
        <w:rPr>
          <w:sz w:val="28"/>
          <w:szCs w:val="28"/>
        </w:rPr>
      </w:pPr>
      <w:r>
        <w:rPr>
          <w:sz w:val="28"/>
          <w:szCs w:val="28"/>
        </w:rPr>
        <w:t xml:space="preserve">9.14.Педагогические работники ДОУ, в обязанности которых входит выполнение воспитательных функций по отношению к детям, могут быть уволены за совершение аморального проступка (п.8.ст.81 ТК РФ), несовместимого с продолжением данной работы. К аморальным проступкам могут быть отнесены рукоприкладство по отношению к детям, нарушение общественного порядка, в том числе и не по месту работы, другие нарушения норм морали, явно не соответствующие социальному статусу педагога. Педагоги ДОУ могут быть уволены за применение методов воспитания, связанных с физическим и (или) психическим насилием над личностью воспитанников по п.4 «б» ст.56 Закона РФ «Об образовании». </w:t>
      </w:r>
    </w:p>
    <w:p w:rsidR="00E52764" w:rsidRDefault="00E52764" w:rsidP="004E50AB">
      <w:pPr>
        <w:pStyle w:val="Default"/>
        <w:spacing w:after="36"/>
        <w:jc w:val="both"/>
        <w:rPr>
          <w:sz w:val="28"/>
          <w:szCs w:val="28"/>
        </w:rPr>
      </w:pPr>
      <w:r>
        <w:rPr>
          <w:sz w:val="28"/>
          <w:szCs w:val="28"/>
        </w:rPr>
        <w:t xml:space="preserve">9.15.Увольнение в порядке дисциплинарного взыскания, а также увольнение в связи с аморальным проступком и применением мер физического или психического насилия производится без согласия с Советом педагогов. </w:t>
      </w:r>
    </w:p>
    <w:p w:rsidR="00E52764" w:rsidRDefault="00E52764" w:rsidP="004E50AB">
      <w:pPr>
        <w:pStyle w:val="Default"/>
        <w:jc w:val="both"/>
        <w:rPr>
          <w:sz w:val="28"/>
          <w:szCs w:val="28"/>
        </w:rPr>
      </w:pPr>
      <w:r>
        <w:rPr>
          <w:sz w:val="28"/>
          <w:szCs w:val="28"/>
        </w:rPr>
        <w:t xml:space="preserve">9.16.Дисциплинарные взыскания к руководителю ДОУ применяются вышестоящими организациями. </w:t>
      </w:r>
    </w:p>
    <w:p w:rsidR="00E52764" w:rsidRDefault="00E52764" w:rsidP="004E50AB">
      <w:pPr>
        <w:pStyle w:val="Default"/>
        <w:jc w:val="both"/>
        <w:rPr>
          <w:sz w:val="28"/>
          <w:szCs w:val="28"/>
        </w:rPr>
      </w:pPr>
    </w:p>
    <w:p w:rsidR="00E52764" w:rsidRDefault="00E52764" w:rsidP="004E50AB">
      <w:pPr>
        <w:pStyle w:val="Default"/>
        <w:jc w:val="both"/>
        <w:rPr>
          <w:sz w:val="28"/>
          <w:szCs w:val="28"/>
        </w:rPr>
      </w:pPr>
      <w:r>
        <w:rPr>
          <w:sz w:val="28"/>
          <w:szCs w:val="28"/>
        </w:rPr>
        <w:t xml:space="preserve">Правила внутреннего трудового распорядка приняты на общем собрании трудового коллектива </w:t>
      </w:r>
    </w:p>
    <w:p w:rsidR="00BF5B68" w:rsidRDefault="00E52764" w:rsidP="00E52764">
      <w:pPr>
        <w:pStyle w:val="Default"/>
        <w:rPr>
          <w:sz w:val="28"/>
          <w:szCs w:val="28"/>
        </w:rPr>
      </w:pPr>
      <w:r>
        <w:rPr>
          <w:sz w:val="28"/>
          <w:szCs w:val="28"/>
        </w:rPr>
        <w:t xml:space="preserve">«02» </w:t>
      </w:r>
      <w:r w:rsidR="00844383">
        <w:rPr>
          <w:sz w:val="28"/>
          <w:szCs w:val="28"/>
        </w:rPr>
        <w:t xml:space="preserve">августа </w:t>
      </w:r>
      <w:r>
        <w:rPr>
          <w:sz w:val="28"/>
          <w:szCs w:val="28"/>
        </w:rPr>
        <w:t>20</w:t>
      </w:r>
      <w:r w:rsidR="00844383">
        <w:rPr>
          <w:sz w:val="28"/>
          <w:szCs w:val="28"/>
        </w:rPr>
        <w:t>21</w:t>
      </w:r>
      <w:r>
        <w:rPr>
          <w:sz w:val="28"/>
          <w:szCs w:val="28"/>
        </w:rPr>
        <w:t xml:space="preserve"> г. № </w:t>
      </w:r>
      <w:r w:rsidR="00FE1546">
        <w:rPr>
          <w:sz w:val="28"/>
          <w:szCs w:val="28"/>
        </w:rPr>
        <w:t>3</w:t>
      </w:r>
    </w:p>
    <w:p w:rsidR="00CA231E" w:rsidRPr="00BF5B68" w:rsidRDefault="00CA231E" w:rsidP="00BF5B68">
      <w:pPr>
        <w:rPr>
          <w:rFonts w:ascii="Times New Roman" w:hAnsi="Times New Roman"/>
          <w:lang w:eastAsia="en-US"/>
        </w:rPr>
      </w:pPr>
    </w:p>
    <w:sectPr w:rsidR="00CA231E" w:rsidRPr="00BF5B68" w:rsidSect="002648D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222516"/>
    <w:rsid w:val="000776D8"/>
    <w:rsid w:val="00095F72"/>
    <w:rsid w:val="000C34FD"/>
    <w:rsid w:val="00114CFD"/>
    <w:rsid w:val="00121E22"/>
    <w:rsid w:val="00151CE1"/>
    <w:rsid w:val="0015659A"/>
    <w:rsid w:val="001721AF"/>
    <w:rsid w:val="001D15E5"/>
    <w:rsid w:val="002007DB"/>
    <w:rsid w:val="00202768"/>
    <w:rsid w:val="002130EE"/>
    <w:rsid w:val="00222516"/>
    <w:rsid w:val="00250D0B"/>
    <w:rsid w:val="002648DE"/>
    <w:rsid w:val="002E0395"/>
    <w:rsid w:val="002E6C9E"/>
    <w:rsid w:val="002F7EBB"/>
    <w:rsid w:val="00346A59"/>
    <w:rsid w:val="003954A4"/>
    <w:rsid w:val="00424244"/>
    <w:rsid w:val="00454D1C"/>
    <w:rsid w:val="00455FDA"/>
    <w:rsid w:val="004B47BE"/>
    <w:rsid w:val="004D66AA"/>
    <w:rsid w:val="004E50AB"/>
    <w:rsid w:val="004F2598"/>
    <w:rsid w:val="00515188"/>
    <w:rsid w:val="00577A60"/>
    <w:rsid w:val="005A57C3"/>
    <w:rsid w:val="005B006D"/>
    <w:rsid w:val="005F79FC"/>
    <w:rsid w:val="006054D0"/>
    <w:rsid w:val="00672769"/>
    <w:rsid w:val="006840D7"/>
    <w:rsid w:val="007010BE"/>
    <w:rsid w:val="00703FA5"/>
    <w:rsid w:val="007331CB"/>
    <w:rsid w:val="0076120A"/>
    <w:rsid w:val="0077690A"/>
    <w:rsid w:val="007C6CD5"/>
    <w:rsid w:val="00830B88"/>
    <w:rsid w:val="00844383"/>
    <w:rsid w:val="00862741"/>
    <w:rsid w:val="00927637"/>
    <w:rsid w:val="00947E56"/>
    <w:rsid w:val="009649AF"/>
    <w:rsid w:val="009C1EEA"/>
    <w:rsid w:val="009E6478"/>
    <w:rsid w:val="009E6791"/>
    <w:rsid w:val="00A8262B"/>
    <w:rsid w:val="00A87A23"/>
    <w:rsid w:val="00AC2967"/>
    <w:rsid w:val="00AE243C"/>
    <w:rsid w:val="00B22AE9"/>
    <w:rsid w:val="00B33F7F"/>
    <w:rsid w:val="00BB086D"/>
    <w:rsid w:val="00BF5B68"/>
    <w:rsid w:val="00BF7DC4"/>
    <w:rsid w:val="00C04491"/>
    <w:rsid w:val="00C4730A"/>
    <w:rsid w:val="00C524BD"/>
    <w:rsid w:val="00CA231E"/>
    <w:rsid w:val="00CD32BF"/>
    <w:rsid w:val="00CF69DE"/>
    <w:rsid w:val="00D307F9"/>
    <w:rsid w:val="00D71153"/>
    <w:rsid w:val="00D91C53"/>
    <w:rsid w:val="00E52764"/>
    <w:rsid w:val="00E52F91"/>
    <w:rsid w:val="00E7174B"/>
    <w:rsid w:val="00EE1124"/>
    <w:rsid w:val="00EE3661"/>
    <w:rsid w:val="00F13A4D"/>
    <w:rsid w:val="00F15EB8"/>
    <w:rsid w:val="00FC23D5"/>
    <w:rsid w:val="00FE15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06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66AA"/>
    <w:pPr>
      <w:ind w:left="720"/>
      <w:contextualSpacing/>
    </w:pPr>
  </w:style>
  <w:style w:type="paragraph" w:customStyle="1" w:styleId="Default">
    <w:name w:val="Default"/>
    <w:rsid w:val="00FC23D5"/>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semiHidden/>
    <w:unhideWhenUsed/>
    <w:rsid w:val="004B47BE"/>
    <w:rPr>
      <w:color w:val="0000FF"/>
      <w:u w:val="single"/>
    </w:rPr>
  </w:style>
  <w:style w:type="character" w:customStyle="1" w:styleId="blk">
    <w:name w:val="blk"/>
    <w:basedOn w:val="a0"/>
    <w:rsid w:val="004B47BE"/>
  </w:style>
  <w:style w:type="paragraph" w:styleId="a5">
    <w:name w:val="Balloon Text"/>
    <w:basedOn w:val="a"/>
    <w:link w:val="a6"/>
    <w:uiPriority w:val="99"/>
    <w:semiHidden/>
    <w:unhideWhenUsed/>
    <w:rsid w:val="00454D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4D1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06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5160485">
      <w:bodyDiv w:val="1"/>
      <w:marLeft w:val="0"/>
      <w:marRight w:val="0"/>
      <w:marTop w:val="0"/>
      <w:marBottom w:val="0"/>
      <w:divBdr>
        <w:top w:val="none" w:sz="0" w:space="0" w:color="auto"/>
        <w:left w:val="none" w:sz="0" w:space="0" w:color="auto"/>
        <w:bottom w:val="none" w:sz="0" w:space="0" w:color="auto"/>
        <w:right w:val="none" w:sz="0" w:space="0" w:color="auto"/>
      </w:divBdr>
      <w:divsChild>
        <w:div w:id="1281374941">
          <w:marLeft w:val="0"/>
          <w:marRight w:val="0"/>
          <w:marTop w:val="192"/>
          <w:marBottom w:val="0"/>
          <w:divBdr>
            <w:top w:val="none" w:sz="0" w:space="0" w:color="auto"/>
            <w:left w:val="none" w:sz="0" w:space="0" w:color="auto"/>
            <w:bottom w:val="none" w:sz="0" w:space="0" w:color="auto"/>
            <w:right w:val="none" w:sz="0" w:space="0" w:color="auto"/>
          </w:divBdr>
        </w:div>
        <w:div w:id="1455365905">
          <w:marLeft w:val="0"/>
          <w:marRight w:val="0"/>
          <w:marTop w:val="192"/>
          <w:marBottom w:val="0"/>
          <w:divBdr>
            <w:top w:val="none" w:sz="0" w:space="0" w:color="auto"/>
            <w:left w:val="none" w:sz="0" w:space="0" w:color="auto"/>
            <w:bottom w:val="none" w:sz="0" w:space="0" w:color="auto"/>
            <w:right w:val="none" w:sz="0" w:space="0" w:color="auto"/>
          </w:divBdr>
        </w:div>
      </w:divsChild>
    </w:div>
    <w:div w:id="188189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ultant.ru/document/cons_doc_LAW_383539/ff3665ee33f8bdfd0f3ea2e889ce4a013a2e7a0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77745/b004fed0b70d0f223e4a81f8ad6cd92af90a7e3b/" TargetMode="External"/><Relationship Id="rId5" Type="http://schemas.openxmlformats.org/officeDocument/2006/relationships/hyperlink" Target="http://www.consultant.ru/document/cons_doc_LAW_377743/afe9c8bc93b61441d8add299564d0e4d4d3c794f/" TargetMode="External"/><Relationship Id="rId10" Type="http://schemas.microsoft.com/office/2007/relationships/stylesWithEffects" Target="stylesWithEffects.xm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5756</TotalTime>
  <Pages>15</Pages>
  <Words>5342</Words>
  <Characters>30451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71</cp:revision>
  <dcterms:created xsi:type="dcterms:W3CDTF">2014-02-27T08:15:00Z</dcterms:created>
  <dcterms:modified xsi:type="dcterms:W3CDTF">2021-12-21T07:55:00Z</dcterms:modified>
</cp:coreProperties>
</file>